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3042" w:rsidRPr="004463C5" w:rsidRDefault="00123042" w:rsidP="00123042">
      <w:r>
        <w:t xml:space="preserve"> </w:t>
      </w:r>
    </w:p>
    <w:p w:rsidR="00232983" w:rsidRPr="004463C5" w:rsidRDefault="00232983" w:rsidP="00232983">
      <w:bookmarkStart w:id="0" w:name="_GoBack"/>
      <w:bookmarkEnd w:id="0"/>
    </w:p>
    <w:p w:rsidR="00123042" w:rsidRPr="00475B01" w:rsidRDefault="00232983" w:rsidP="00475B01">
      <w:pPr>
        <w:tabs>
          <w:tab w:val="left" w:pos="7438"/>
        </w:tabs>
        <w:spacing w:after="0"/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sz w:val="36"/>
          <w:szCs w:val="36"/>
        </w:rPr>
        <w:t xml:space="preserve">                 </w:t>
      </w:r>
      <w:r w:rsidRPr="004463C5">
        <w:rPr>
          <w:rFonts w:asciiTheme="majorBidi" w:hAnsiTheme="majorBidi" w:cstheme="majorBidi"/>
          <w:sz w:val="32"/>
          <w:szCs w:val="32"/>
        </w:rPr>
        <w:t xml:space="preserve">                                    </w:t>
      </w:r>
      <w:r>
        <w:rPr>
          <w:rFonts w:asciiTheme="majorBidi" w:hAnsiTheme="majorBidi" w:cstheme="majorBidi"/>
          <w:sz w:val="32"/>
          <w:szCs w:val="32"/>
        </w:rPr>
        <w:t xml:space="preserve">                 </w:t>
      </w:r>
      <w:r>
        <w:rPr>
          <w:noProof/>
          <w:sz w:val="32"/>
          <w:szCs w:val="32"/>
          <w:lang w:eastAsia="fr-FR"/>
        </w:rPr>
        <w:t xml:space="preserve">               </w:t>
      </w:r>
      <w:r>
        <w:rPr>
          <w:sz w:val="32"/>
          <w:szCs w:val="32"/>
        </w:rPr>
        <w:t xml:space="preserve">                                  </w:t>
      </w:r>
      <w:r w:rsidR="00212F52" w:rsidRPr="00212F52">
        <w:rPr>
          <w:noProof/>
          <w:sz w:val="32"/>
          <w:szCs w:val="32"/>
          <w:lang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7" type="#_x0000_t32" style="position:absolute;margin-left:22.15pt;margin-top:7.3pt;width:120.75pt;height:0;z-index:251658240;mso-position-horizontal-relative:text;mso-position-vertical-relative:text" o:connectortype="straight" strokecolor="white [3212]" strokeweight="7.75pt"/>
        </w:pict>
      </w:r>
      <w:r>
        <w:rPr>
          <w:sz w:val="32"/>
          <w:szCs w:val="32"/>
        </w:rPr>
        <w:t xml:space="preserve">   </w:t>
      </w:r>
    </w:p>
    <w:tbl>
      <w:tblPr>
        <w:tblStyle w:val="Grilledutableau"/>
        <w:tblW w:w="8532" w:type="dxa"/>
        <w:jc w:val="center"/>
        <w:tblInd w:w="-2344" w:type="dxa"/>
        <w:tblLook w:val="04A0"/>
      </w:tblPr>
      <w:tblGrid>
        <w:gridCol w:w="4003"/>
        <w:gridCol w:w="4529"/>
      </w:tblGrid>
      <w:tr w:rsidR="00475B01" w:rsidTr="00475B01">
        <w:trPr>
          <w:jc w:val="center"/>
        </w:trPr>
        <w:tc>
          <w:tcPr>
            <w:tcW w:w="4003" w:type="dxa"/>
          </w:tcPr>
          <w:p w:rsidR="00475B01" w:rsidRPr="00B74133" w:rsidRDefault="00475B01" w:rsidP="00257124">
            <w:pPr>
              <w:tabs>
                <w:tab w:val="left" w:pos="5610"/>
              </w:tabs>
              <w:rPr>
                <w:rFonts w:asciiTheme="majorHAnsi" w:hAnsiTheme="majorHAnsi"/>
                <w:b/>
                <w:i/>
                <w:color w:val="FF0000"/>
                <w:sz w:val="26"/>
                <w:szCs w:val="26"/>
              </w:rPr>
            </w:pPr>
            <w:r w:rsidRPr="00B74133">
              <w:rPr>
                <w:rFonts w:asciiTheme="majorHAnsi" w:hAnsiTheme="majorHAnsi"/>
                <w:b/>
                <w:i/>
                <w:color w:val="FF0000"/>
                <w:sz w:val="26"/>
                <w:szCs w:val="26"/>
              </w:rPr>
              <w:t>Model</w:t>
            </w:r>
          </w:p>
        </w:tc>
        <w:tc>
          <w:tcPr>
            <w:tcW w:w="4529" w:type="dxa"/>
          </w:tcPr>
          <w:p w:rsidR="00475B01" w:rsidRPr="00B74133" w:rsidRDefault="00475B01" w:rsidP="00257124">
            <w:pPr>
              <w:tabs>
                <w:tab w:val="left" w:pos="5610"/>
              </w:tabs>
              <w:rPr>
                <w:rFonts w:asciiTheme="majorHAnsi" w:hAnsiTheme="majorHAnsi"/>
                <w:b/>
                <w:i/>
                <w:color w:val="FF0000"/>
                <w:sz w:val="26"/>
                <w:szCs w:val="26"/>
              </w:rPr>
            </w:pPr>
            <w:r w:rsidRPr="00B74133">
              <w:rPr>
                <w:rFonts w:asciiTheme="majorHAnsi" w:hAnsiTheme="majorHAnsi"/>
                <w:b/>
                <w:i/>
                <w:color w:val="FF0000"/>
                <w:sz w:val="26"/>
                <w:szCs w:val="26"/>
              </w:rPr>
              <w:t>Désignation</w:t>
            </w:r>
          </w:p>
        </w:tc>
      </w:tr>
      <w:tr w:rsidR="00475B01" w:rsidTr="00475B01">
        <w:trPr>
          <w:jc w:val="center"/>
        </w:trPr>
        <w:tc>
          <w:tcPr>
            <w:tcW w:w="4003" w:type="dxa"/>
          </w:tcPr>
          <w:p w:rsidR="00475B01" w:rsidRPr="003A5D63" w:rsidRDefault="00475B01" w:rsidP="002571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5D63"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387055" cy="766569"/>
                  <wp:effectExtent l="19050" t="0" r="3595" b="0"/>
                  <wp:docPr id="48" name="Imag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5409" cy="7656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9" w:type="dxa"/>
          </w:tcPr>
          <w:p w:rsidR="00475B01" w:rsidRPr="003A5D63" w:rsidRDefault="00475B01" w:rsidP="002571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5D63">
              <w:rPr>
                <w:rFonts w:ascii="Times New Roman" w:hAnsi="Times New Roman" w:cs="Times New Roman"/>
                <w:sz w:val="24"/>
                <w:szCs w:val="24"/>
              </w:rPr>
              <w:t>Paumelle Petit Model 75 mm</w:t>
            </w:r>
          </w:p>
        </w:tc>
      </w:tr>
      <w:tr w:rsidR="00475B01" w:rsidTr="00475B01">
        <w:trPr>
          <w:jc w:val="center"/>
        </w:trPr>
        <w:tc>
          <w:tcPr>
            <w:tcW w:w="4003" w:type="dxa"/>
          </w:tcPr>
          <w:p w:rsidR="00475B01" w:rsidRPr="004579F9" w:rsidRDefault="00475B01" w:rsidP="002571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79F9"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383880" cy="754977"/>
                  <wp:effectExtent l="19050" t="0" r="6770" b="0"/>
                  <wp:docPr id="49" name="Imag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4584" cy="7608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9" w:type="dxa"/>
          </w:tcPr>
          <w:p w:rsidR="00475B01" w:rsidRPr="004579F9" w:rsidRDefault="00475B01" w:rsidP="002571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79F9">
              <w:rPr>
                <w:rFonts w:ascii="Times New Roman" w:hAnsi="Times New Roman" w:cs="Times New Roman"/>
                <w:sz w:val="24"/>
                <w:szCs w:val="24"/>
              </w:rPr>
              <w:t>Paumelle Grand Model 100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  <w:r w:rsidRPr="004579F9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</w:tr>
      <w:tr w:rsidR="00475B01" w:rsidTr="00475B01">
        <w:trPr>
          <w:jc w:val="center"/>
        </w:trPr>
        <w:tc>
          <w:tcPr>
            <w:tcW w:w="4003" w:type="dxa"/>
          </w:tcPr>
          <w:p w:rsidR="00475B01" w:rsidRPr="004579F9" w:rsidRDefault="00475B01" w:rsidP="002571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79F9"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380705" cy="1002964"/>
                  <wp:effectExtent l="19050" t="0" r="0" b="0"/>
                  <wp:docPr id="50" name="Imag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6840" cy="1014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9" w:type="dxa"/>
          </w:tcPr>
          <w:p w:rsidR="00475B01" w:rsidRPr="004579F9" w:rsidRDefault="00475B01" w:rsidP="002571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79F9">
              <w:rPr>
                <w:rFonts w:ascii="Times New Roman" w:hAnsi="Times New Roman" w:cs="Times New Roman"/>
                <w:sz w:val="24"/>
                <w:szCs w:val="24"/>
              </w:rPr>
              <w:t>Paumelle Eléphant</w:t>
            </w:r>
          </w:p>
        </w:tc>
      </w:tr>
      <w:tr w:rsidR="00475B01" w:rsidTr="00475B01">
        <w:trPr>
          <w:jc w:val="center"/>
        </w:trPr>
        <w:tc>
          <w:tcPr>
            <w:tcW w:w="4003" w:type="dxa"/>
          </w:tcPr>
          <w:p w:rsidR="00475B01" w:rsidRPr="004579F9" w:rsidRDefault="00475B01" w:rsidP="00257124">
            <w:pPr>
              <w:tabs>
                <w:tab w:val="center" w:pos="74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579F9"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383880" cy="1200736"/>
                  <wp:effectExtent l="19050" t="0" r="6770" b="0"/>
                  <wp:docPr id="51" name="Imag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1778" cy="1216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9" w:type="dxa"/>
          </w:tcPr>
          <w:p w:rsidR="00475B01" w:rsidRPr="004579F9" w:rsidRDefault="00475B01" w:rsidP="002571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79F9">
              <w:rPr>
                <w:rFonts w:ascii="Times New Roman" w:hAnsi="Times New Roman" w:cs="Times New Roman"/>
                <w:sz w:val="24"/>
                <w:szCs w:val="24"/>
              </w:rPr>
              <w:t>Verrou Compas</w:t>
            </w:r>
          </w:p>
        </w:tc>
      </w:tr>
      <w:tr w:rsidR="00475B01" w:rsidTr="00475B01">
        <w:trPr>
          <w:jc w:val="center"/>
        </w:trPr>
        <w:tc>
          <w:tcPr>
            <w:tcW w:w="4003" w:type="dxa"/>
          </w:tcPr>
          <w:p w:rsidR="00475B01" w:rsidRPr="008D749E" w:rsidRDefault="00475B01" w:rsidP="002571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 </w:t>
            </w:r>
            <w:r>
              <w:object w:dxaOrig="5235" w:dyaOrig="37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1" type="#_x0000_t75" style="width:103.25pt;height:66.55pt" o:ole="">
                  <v:imagedata r:id="rId10" o:title=""/>
                </v:shape>
                <o:OLEObject Type="Embed" ProgID="PBrush" ShapeID="_x0000_i1041" DrawAspect="Content" ObjectID="_1458378046" r:id="rId11"/>
              </w:object>
            </w:r>
          </w:p>
        </w:tc>
        <w:tc>
          <w:tcPr>
            <w:tcW w:w="4529" w:type="dxa"/>
          </w:tcPr>
          <w:p w:rsidR="00475B01" w:rsidRPr="008D749E" w:rsidRDefault="00475B01" w:rsidP="002571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749E">
              <w:rPr>
                <w:rFonts w:ascii="Times New Roman" w:hAnsi="Times New Roman" w:cs="Times New Roman"/>
                <w:sz w:val="24"/>
                <w:szCs w:val="24"/>
              </w:rPr>
              <w:t>Verrou P.V.C Blanc</w:t>
            </w:r>
          </w:p>
        </w:tc>
      </w:tr>
      <w:tr w:rsidR="00475B01" w:rsidTr="00475B01">
        <w:trPr>
          <w:jc w:val="center"/>
        </w:trPr>
        <w:tc>
          <w:tcPr>
            <w:tcW w:w="4003" w:type="dxa"/>
          </w:tcPr>
          <w:p w:rsidR="00475B01" w:rsidRPr="004579F9" w:rsidRDefault="00475B01" w:rsidP="002571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79F9"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292165" cy="855450"/>
                  <wp:effectExtent l="19050" t="0" r="3235" b="0"/>
                  <wp:docPr id="52" name="Imag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349" cy="8621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9" w:type="dxa"/>
          </w:tcPr>
          <w:p w:rsidR="00475B01" w:rsidRPr="004579F9" w:rsidRDefault="00475B01" w:rsidP="002571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79F9">
              <w:rPr>
                <w:rFonts w:ascii="Times New Roman" w:hAnsi="Times New Roman" w:cs="Times New Roman"/>
                <w:sz w:val="24"/>
                <w:szCs w:val="24"/>
              </w:rPr>
              <w:t>Verrou Petit Model</w:t>
            </w:r>
          </w:p>
        </w:tc>
      </w:tr>
      <w:tr w:rsidR="00475B01" w:rsidTr="00475B01">
        <w:trPr>
          <w:jc w:val="center"/>
        </w:trPr>
        <w:tc>
          <w:tcPr>
            <w:tcW w:w="4003" w:type="dxa"/>
          </w:tcPr>
          <w:p w:rsidR="00475B01" w:rsidRPr="004579F9" w:rsidRDefault="00475B01" w:rsidP="002571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79F9"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240406" cy="719267"/>
                  <wp:effectExtent l="19050" t="0" r="0" b="0"/>
                  <wp:docPr id="53" name="Imag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8615" cy="7298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9" w:type="dxa"/>
          </w:tcPr>
          <w:p w:rsidR="00475B01" w:rsidRPr="004579F9" w:rsidRDefault="00475B01" w:rsidP="002571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79F9">
              <w:rPr>
                <w:rFonts w:ascii="Times New Roman" w:hAnsi="Times New Roman" w:cs="Times New Roman"/>
                <w:sz w:val="24"/>
                <w:szCs w:val="24"/>
              </w:rPr>
              <w:t>Verrou Grand Model</w:t>
            </w:r>
          </w:p>
        </w:tc>
      </w:tr>
      <w:tr w:rsidR="00475B01" w:rsidTr="00475B01">
        <w:trPr>
          <w:jc w:val="center"/>
        </w:trPr>
        <w:tc>
          <w:tcPr>
            <w:tcW w:w="4003" w:type="dxa"/>
          </w:tcPr>
          <w:p w:rsidR="00475B01" w:rsidRPr="004579F9" w:rsidRDefault="00475B01" w:rsidP="00257124">
            <w:pPr>
              <w:tabs>
                <w:tab w:val="left" w:pos="263"/>
                <w:tab w:val="center" w:pos="74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579F9"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240406" cy="972504"/>
                  <wp:effectExtent l="19050" t="0" r="0" b="0"/>
                  <wp:docPr id="54" name="Image 24" descr="PG005 Plastic Window Handle YILDIZ Anchored">
                    <a:hlinkClick xmlns:a="http://schemas.openxmlformats.org/drawingml/2006/main" r:id="rId14" tooltip="&quot;PG005 Plastic Window Handle YILDIZ Ancho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PG005 Plastic Window Handle YILDIZ Anchored">
                            <a:hlinkClick r:id="rId14" tooltip="&quot;PG005 Plastic Window Handle YILDIZ Ancho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3875" cy="9752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9" w:type="dxa"/>
          </w:tcPr>
          <w:p w:rsidR="00475B01" w:rsidRPr="004579F9" w:rsidRDefault="00475B01" w:rsidP="002571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Poigné</w:t>
            </w:r>
            <w:r w:rsidRPr="004579F9">
              <w:rPr>
                <w:rFonts w:ascii="Times New Roman" w:hAnsi="Times New Roman" w:cs="Times New Roman"/>
                <w:sz w:val="24"/>
                <w:szCs w:val="24"/>
              </w:rPr>
              <w:t xml:space="preserve"> fenêtre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Simple</w:t>
            </w:r>
          </w:p>
        </w:tc>
      </w:tr>
      <w:tr w:rsidR="00475B01" w:rsidTr="00475B01">
        <w:trPr>
          <w:jc w:val="center"/>
        </w:trPr>
        <w:tc>
          <w:tcPr>
            <w:tcW w:w="4003" w:type="dxa"/>
          </w:tcPr>
          <w:p w:rsidR="00475B01" w:rsidRPr="004579F9" w:rsidRDefault="00475B01" w:rsidP="002571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79F9"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240406" cy="999507"/>
                  <wp:effectExtent l="19050" t="0" r="0" b="0"/>
                  <wp:docPr id="55" name="Image 27" descr="APK05 Üstten Kilitli Alüminyum Pencere Kolu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APK05 Üstten Kilitli Alüminyum Pencere Kolu">
                            <a:hlinkClick r:id="rId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6022" cy="10040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9" w:type="dxa"/>
          </w:tcPr>
          <w:p w:rsidR="00475B01" w:rsidRPr="004579F9" w:rsidRDefault="00475B01" w:rsidP="002571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Poigné</w:t>
            </w:r>
            <w:r w:rsidRPr="004579F9">
              <w:rPr>
                <w:rFonts w:ascii="Times New Roman" w:hAnsi="Times New Roman" w:cs="Times New Roman"/>
                <w:sz w:val="24"/>
                <w:szCs w:val="24"/>
              </w:rPr>
              <w:t xml:space="preserve"> fenêtre à clé </w:t>
            </w:r>
          </w:p>
        </w:tc>
      </w:tr>
      <w:tr w:rsidR="00475B01" w:rsidTr="00475B01">
        <w:trPr>
          <w:jc w:val="center"/>
        </w:trPr>
        <w:tc>
          <w:tcPr>
            <w:tcW w:w="4003" w:type="dxa"/>
          </w:tcPr>
          <w:p w:rsidR="00475B01" w:rsidRPr="004579F9" w:rsidRDefault="00475B01" w:rsidP="002571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79F9"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w:lastRenderedPageBreak/>
              <w:drawing>
                <wp:inline distT="0" distB="0" distL="0" distR="0">
                  <wp:extent cx="1240406" cy="1134843"/>
                  <wp:effectExtent l="19050" t="0" r="0" b="0"/>
                  <wp:docPr id="56" name="Image 30" descr="AKK19 Üstten Kilitli Alüminyum Pencere Kolu (Takım)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AKK19 Üstten Kilitli Alüminyum Pencere Kolu (Takım)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156" cy="11529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9" w:type="dxa"/>
          </w:tcPr>
          <w:p w:rsidR="00475B01" w:rsidRDefault="00475B01" w:rsidP="002571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Poigné</w:t>
            </w:r>
            <w:r w:rsidRPr="004579F9">
              <w:rPr>
                <w:rFonts w:ascii="Times New Roman" w:hAnsi="Times New Roman" w:cs="Times New Roman"/>
                <w:sz w:val="24"/>
                <w:szCs w:val="24"/>
              </w:rPr>
              <w:t xml:space="preserve"> fenêtre à clé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4579F9">
              <w:rPr>
                <w:rFonts w:ascii="Times New Roman" w:hAnsi="Times New Roman" w:cs="Times New Roman"/>
                <w:sz w:val="24"/>
                <w:szCs w:val="24"/>
              </w:rPr>
              <w:t>double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475B01" w:rsidRPr="004579F9" w:rsidRDefault="00475B01" w:rsidP="002571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5B01" w:rsidTr="00475B01">
        <w:trPr>
          <w:trHeight w:val="422"/>
          <w:jc w:val="center"/>
        </w:trPr>
        <w:tc>
          <w:tcPr>
            <w:tcW w:w="4003" w:type="dxa"/>
            <w:vMerge w:val="restart"/>
          </w:tcPr>
          <w:p w:rsidR="00475B01" w:rsidRPr="004579F9" w:rsidRDefault="00475B01" w:rsidP="002571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7D27"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288990" cy="1180294"/>
                  <wp:effectExtent l="19050" t="0" r="6410" b="0"/>
                  <wp:docPr id="57" name="Image 15" descr="1007.01 Plastik WC Kapı Kolu EVA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1007.01 Plastik WC Kapı Kolu EVA">
                            <a:hlinkClick r:id="rId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5513" cy="1204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9" w:type="dxa"/>
          </w:tcPr>
          <w:p w:rsidR="00475B01" w:rsidRPr="004579F9" w:rsidRDefault="00475B01" w:rsidP="002571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Poigné</w:t>
            </w:r>
            <w:r w:rsidRPr="004579F9">
              <w:rPr>
                <w:rFonts w:ascii="Times New Roman" w:hAnsi="Times New Roman" w:cs="Times New Roman"/>
                <w:sz w:val="24"/>
                <w:szCs w:val="24"/>
              </w:rPr>
              <w:t xml:space="preserve"> condamnation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PVC</w:t>
            </w:r>
          </w:p>
        </w:tc>
      </w:tr>
      <w:tr w:rsidR="00475B01" w:rsidTr="00475B01">
        <w:trPr>
          <w:trHeight w:val="475"/>
          <w:jc w:val="center"/>
        </w:trPr>
        <w:tc>
          <w:tcPr>
            <w:tcW w:w="4003" w:type="dxa"/>
            <w:vMerge/>
          </w:tcPr>
          <w:p w:rsidR="00475B01" w:rsidRPr="00237D27" w:rsidRDefault="00475B01" w:rsidP="00257124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</w:pPr>
          </w:p>
        </w:tc>
        <w:tc>
          <w:tcPr>
            <w:tcW w:w="4529" w:type="dxa"/>
          </w:tcPr>
          <w:p w:rsidR="00475B01" w:rsidRDefault="00475B01" w:rsidP="002571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Poigné</w:t>
            </w:r>
            <w:r w:rsidRPr="004579F9">
              <w:rPr>
                <w:rFonts w:ascii="Times New Roman" w:hAnsi="Times New Roman" w:cs="Times New Roman"/>
                <w:sz w:val="24"/>
                <w:szCs w:val="24"/>
              </w:rPr>
              <w:t xml:space="preserve"> condamnation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ALM</w:t>
            </w:r>
          </w:p>
        </w:tc>
      </w:tr>
      <w:tr w:rsidR="00475B01" w:rsidTr="00475B01">
        <w:trPr>
          <w:trHeight w:val="422"/>
          <w:jc w:val="center"/>
        </w:trPr>
        <w:tc>
          <w:tcPr>
            <w:tcW w:w="4003" w:type="dxa"/>
            <w:vMerge w:val="restart"/>
          </w:tcPr>
          <w:p w:rsidR="00475B01" w:rsidRPr="004579F9" w:rsidRDefault="00475B01" w:rsidP="002571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7D27"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343923" cy="1121835"/>
                  <wp:effectExtent l="19050" t="0" r="8627" b="0"/>
                  <wp:docPr id="58" name="Image 12" descr="1005.01 Plastik Yale Kapı Kolu EVA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1005.01 Plastik Yale Kapı Kolu EVA">
                            <a:hlinkClick r:id="rId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703" cy="11283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9" w:type="dxa"/>
          </w:tcPr>
          <w:p w:rsidR="00475B01" w:rsidRPr="004579F9" w:rsidRDefault="00475B01" w:rsidP="002571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Poigné à canaux</w:t>
            </w:r>
            <w:r w:rsidRPr="004579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PVC</w:t>
            </w:r>
          </w:p>
        </w:tc>
      </w:tr>
      <w:tr w:rsidR="00475B01" w:rsidTr="00475B01">
        <w:trPr>
          <w:trHeight w:val="380"/>
          <w:jc w:val="center"/>
        </w:trPr>
        <w:tc>
          <w:tcPr>
            <w:tcW w:w="4003" w:type="dxa"/>
            <w:vMerge/>
          </w:tcPr>
          <w:p w:rsidR="00475B01" w:rsidRPr="00237D27" w:rsidRDefault="00475B01" w:rsidP="00257124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</w:pPr>
          </w:p>
        </w:tc>
        <w:tc>
          <w:tcPr>
            <w:tcW w:w="4529" w:type="dxa"/>
          </w:tcPr>
          <w:p w:rsidR="00475B01" w:rsidRDefault="00475B01" w:rsidP="002571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Poigné à canaux  ALM</w:t>
            </w:r>
          </w:p>
        </w:tc>
      </w:tr>
      <w:tr w:rsidR="00475B01" w:rsidTr="00475B01">
        <w:trPr>
          <w:jc w:val="center"/>
        </w:trPr>
        <w:tc>
          <w:tcPr>
            <w:tcW w:w="4003" w:type="dxa"/>
          </w:tcPr>
          <w:p w:rsidR="00475B01" w:rsidRPr="004579F9" w:rsidRDefault="00475B01" w:rsidP="002571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3E90"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344295" cy="963574"/>
                  <wp:effectExtent l="19050" t="0" r="8255" b="0"/>
                  <wp:docPr id="59" name="Imag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219" cy="9843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9" w:type="dxa"/>
          </w:tcPr>
          <w:p w:rsidR="00475B01" w:rsidRPr="004579F9" w:rsidRDefault="00475B01" w:rsidP="002571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Poigné</w:t>
            </w:r>
            <w:r w:rsidRPr="004579F9">
              <w:rPr>
                <w:rFonts w:ascii="Times New Roman" w:hAnsi="Times New Roman" w:cs="Times New Roman"/>
                <w:sz w:val="24"/>
                <w:szCs w:val="24"/>
              </w:rPr>
              <w:t xml:space="preserve"> encastré coulissant</w:t>
            </w:r>
          </w:p>
        </w:tc>
      </w:tr>
      <w:tr w:rsidR="00475B01" w:rsidTr="00475B01">
        <w:trPr>
          <w:jc w:val="center"/>
        </w:trPr>
        <w:tc>
          <w:tcPr>
            <w:tcW w:w="4003" w:type="dxa"/>
          </w:tcPr>
          <w:p w:rsidR="00475B01" w:rsidRPr="004579F9" w:rsidRDefault="00475B01" w:rsidP="002571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7D27"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240406" cy="902113"/>
                  <wp:effectExtent l="19050" t="0" r="0" b="0"/>
                  <wp:docPr id="60" name="Imag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2278" cy="918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9" w:type="dxa"/>
          </w:tcPr>
          <w:p w:rsidR="00475B01" w:rsidRPr="004579F9" w:rsidRDefault="00475B01" w:rsidP="002571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79F9">
              <w:rPr>
                <w:rFonts w:ascii="Times New Roman" w:hAnsi="Times New Roman" w:cs="Times New Roman"/>
                <w:sz w:val="24"/>
                <w:szCs w:val="24"/>
              </w:rPr>
              <w:t>Serrure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à</w:t>
            </w:r>
            <w:r w:rsidRPr="004579F9">
              <w:rPr>
                <w:rFonts w:ascii="Times New Roman" w:hAnsi="Times New Roman" w:cs="Times New Roman"/>
                <w:sz w:val="24"/>
                <w:szCs w:val="24"/>
              </w:rPr>
              <w:t xml:space="preserve"> canaux</w:t>
            </w:r>
          </w:p>
        </w:tc>
      </w:tr>
      <w:tr w:rsidR="00475B01" w:rsidTr="00475B01">
        <w:trPr>
          <w:jc w:val="center"/>
        </w:trPr>
        <w:tc>
          <w:tcPr>
            <w:tcW w:w="4003" w:type="dxa"/>
          </w:tcPr>
          <w:p w:rsidR="00475B01" w:rsidRPr="004579F9" w:rsidRDefault="00475B01" w:rsidP="002571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7D27"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240406" cy="1016754"/>
                  <wp:effectExtent l="19050" t="0" r="0" b="0"/>
                  <wp:docPr id="61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970" cy="10385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9" w:type="dxa"/>
          </w:tcPr>
          <w:p w:rsidR="00475B01" w:rsidRPr="004579F9" w:rsidRDefault="00475B01" w:rsidP="002571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79F9">
              <w:rPr>
                <w:rFonts w:ascii="Times New Roman" w:hAnsi="Times New Roman" w:cs="Times New Roman"/>
                <w:sz w:val="24"/>
                <w:szCs w:val="24"/>
              </w:rPr>
              <w:t xml:space="preserve">Serrure condamnation </w:t>
            </w:r>
          </w:p>
        </w:tc>
      </w:tr>
      <w:tr w:rsidR="00475B01" w:rsidTr="00475B01">
        <w:trPr>
          <w:jc w:val="center"/>
        </w:trPr>
        <w:tc>
          <w:tcPr>
            <w:tcW w:w="4003" w:type="dxa"/>
          </w:tcPr>
          <w:p w:rsidR="00475B01" w:rsidRPr="004579F9" w:rsidRDefault="00475B01" w:rsidP="002571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3E90"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2385507" cy="793630"/>
                  <wp:effectExtent l="19050" t="0" r="0" b="0"/>
                  <wp:docPr id="62" name="Imag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4517" cy="7966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9" w:type="dxa"/>
          </w:tcPr>
          <w:p w:rsidR="00475B01" w:rsidRPr="004579F9" w:rsidRDefault="00475B01" w:rsidP="002571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79F9">
              <w:rPr>
                <w:rFonts w:ascii="Times New Roman" w:hAnsi="Times New Roman" w:cs="Times New Roman"/>
                <w:sz w:val="24"/>
                <w:szCs w:val="24"/>
              </w:rPr>
              <w:t>Canaux</w:t>
            </w:r>
          </w:p>
        </w:tc>
      </w:tr>
      <w:tr w:rsidR="00475B01" w:rsidTr="00475B01">
        <w:trPr>
          <w:jc w:val="center"/>
        </w:trPr>
        <w:tc>
          <w:tcPr>
            <w:tcW w:w="4003" w:type="dxa"/>
          </w:tcPr>
          <w:p w:rsidR="00475B01" w:rsidRPr="004579F9" w:rsidRDefault="00475B01" w:rsidP="002571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3E90"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283538" cy="1128650"/>
                  <wp:effectExtent l="19050" t="0" r="0" b="0"/>
                  <wp:docPr id="63" name="Imag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7577" cy="1140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9" w:type="dxa"/>
          </w:tcPr>
          <w:p w:rsidR="00475B01" w:rsidRPr="004579F9" w:rsidRDefault="00475B01" w:rsidP="002571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79F9">
              <w:rPr>
                <w:rFonts w:ascii="Times New Roman" w:hAnsi="Times New Roman" w:cs="Times New Roman"/>
                <w:sz w:val="24"/>
                <w:szCs w:val="24"/>
              </w:rPr>
              <w:t>Roulette</w:t>
            </w:r>
          </w:p>
        </w:tc>
      </w:tr>
      <w:tr w:rsidR="00475B01" w:rsidTr="00475B01">
        <w:trPr>
          <w:jc w:val="center"/>
        </w:trPr>
        <w:tc>
          <w:tcPr>
            <w:tcW w:w="4003" w:type="dxa"/>
          </w:tcPr>
          <w:p w:rsidR="00475B01" w:rsidRPr="004579F9" w:rsidRDefault="00475B01" w:rsidP="005A65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 </w:t>
            </w:r>
            <w:r w:rsidR="005A65B3">
              <w:t>Z</w:t>
            </w:r>
          </w:p>
        </w:tc>
        <w:tc>
          <w:tcPr>
            <w:tcW w:w="4529" w:type="dxa"/>
          </w:tcPr>
          <w:p w:rsidR="00475B01" w:rsidRDefault="00475B01" w:rsidP="002571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79F9">
              <w:rPr>
                <w:rFonts w:ascii="Times New Roman" w:hAnsi="Times New Roman" w:cs="Times New Roman"/>
                <w:sz w:val="24"/>
                <w:szCs w:val="24"/>
              </w:rPr>
              <w:t>Roulette Petit Model</w:t>
            </w:r>
          </w:p>
          <w:p w:rsidR="005A65B3" w:rsidRDefault="005A65B3" w:rsidP="002571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65B3" w:rsidRPr="004579F9" w:rsidRDefault="005A65B3" w:rsidP="002571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5B01" w:rsidTr="00475B01">
        <w:trPr>
          <w:jc w:val="center"/>
        </w:trPr>
        <w:tc>
          <w:tcPr>
            <w:tcW w:w="4003" w:type="dxa"/>
          </w:tcPr>
          <w:p w:rsidR="00475B01" w:rsidRPr="004579F9" w:rsidRDefault="00475B01" w:rsidP="002571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3E90"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w:lastRenderedPageBreak/>
              <w:drawing>
                <wp:inline distT="0" distB="0" distL="0" distR="0">
                  <wp:extent cx="1136889" cy="911272"/>
                  <wp:effectExtent l="19050" t="0" r="6111" b="0"/>
                  <wp:docPr id="64" name="Imag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2171" cy="9155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9" w:type="dxa"/>
          </w:tcPr>
          <w:p w:rsidR="00475B01" w:rsidRPr="004579F9" w:rsidRDefault="00475B01" w:rsidP="002571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79F9">
              <w:rPr>
                <w:rFonts w:ascii="Times New Roman" w:hAnsi="Times New Roman" w:cs="Times New Roman"/>
                <w:sz w:val="24"/>
                <w:szCs w:val="24"/>
              </w:rPr>
              <w:t>Gâche Porte</w:t>
            </w:r>
          </w:p>
        </w:tc>
      </w:tr>
      <w:tr w:rsidR="00475B01" w:rsidTr="00475B01">
        <w:trPr>
          <w:jc w:val="center"/>
        </w:trPr>
        <w:tc>
          <w:tcPr>
            <w:tcW w:w="4003" w:type="dxa"/>
          </w:tcPr>
          <w:p w:rsidR="00475B01" w:rsidRPr="004579F9" w:rsidRDefault="00475B01" w:rsidP="002571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51DD"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139801" cy="925473"/>
                  <wp:effectExtent l="19050" t="0" r="3199" b="0"/>
                  <wp:docPr id="65" name="Imag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273" cy="9364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9" w:type="dxa"/>
          </w:tcPr>
          <w:p w:rsidR="00475B01" w:rsidRPr="004579F9" w:rsidRDefault="00475B01" w:rsidP="002571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79F9">
              <w:rPr>
                <w:rFonts w:ascii="Times New Roman" w:hAnsi="Times New Roman" w:cs="Times New Roman"/>
                <w:sz w:val="24"/>
                <w:szCs w:val="24"/>
              </w:rPr>
              <w:t>Gâche Porte Petit model</w:t>
            </w:r>
          </w:p>
        </w:tc>
      </w:tr>
      <w:tr w:rsidR="00475B01" w:rsidTr="00475B01">
        <w:trPr>
          <w:jc w:val="center"/>
        </w:trPr>
        <w:tc>
          <w:tcPr>
            <w:tcW w:w="4003" w:type="dxa"/>
          </w:tcPr>
          <w:p w:rsidR="00475B01" w:rsidRPr="004579F9" w:rsidRDefault="00475B01" w:rsidP="002571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1305" w:dyaOrig="825">
                <v:shape id="_x0000_i1025" type="#_x0000_t75" style="width:90.35pt;height:57.05pt" o:ole="">
                  <v:imagedata r:id="rId31" o:title=""/>
                </v:shape>
                <o:OLEObject Type="Embed" ProgID="PBrush" ShapeID="_x0000_i1025" DrawAspect="Content" ObjectID="_1458378047" r:id="rId32"/>
              </w:object>
            </w:r>
          </w:p>
        </w:tc>
        <w:tc>
          <w:tcPr>
            <w:tcW w:w="4529" w:type="dxa"/>
          </w:tcPr>
          <w:p w:rsidR="00475B01" w:rsidRPr="004579F9" w:rsidRDefault="00475B01" w:rsidP="002571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79F9">
              <w:rPr>
                <w:rFonts w:ascii="Times New Roman" w:hAnsi="Times New Roman" w:cs="Times New Roman"/>
                <w:sz w:val="24"/>
                <w:szCs w:val="24"/>
              </w:rPr>
              <w:t xml:space="preserve">Gâche Coulissant </w:t>
            </w:r>
          </w:p>
        </w:tc>
      </w:tr>
      <w:tr w:rsidR="00475B01" w:rsidTr="00475B01">
        <w:trPr>
          <w:jc w:val="center"/>
        </w:trPr>
        <w:tc>
          <w:tcPr>
            <w:tcW w:w="4003" w:type="dxa"/>
          </w:tcPr>
          <w:p w:rsidR="00475B01" w:rsidRPr="004579F9" w:rsidRDefault="00475B01" w:rsidP="002571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1305" w:dyaOrig="960">
                <v:shape id="_x0000_i1026" type="#_x0000_t75" style="width:86.25pt;height:63.15pt" o:ole="">
                  <v:imagedata r:id="rId33" o:title=""/>
                </v:shape>
                <o:OLEObject Type="Embed" ProgID="PBrush" ShapeID="_x0000_i1026" DrawAspect="Content" ObjectID="_1458378048" r:id="rId34"/>
              </w:object>
            </w:r>
          </w:p>
        </w:tc>
        <w:tc>
          <w:tcPr>
            <w:tcW w:w="4529" w:type="dxa"/>
          </w:tcPr>
          <w:p w:rsidR="00475B01" w:rsidRPr="004579F9" w:rsidRDefault="00475B01" w:rsidP="002571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79F9">
              <w:rPr>
                <w:rFonts w:ascii="Times New Roman" w:hAnsi="Times New Roman" w:cs="Times New Roman"/>
                <w:sz w:val="24"/>
                <w:szCs w:val="24"/>
              </w:rPr>
              <w:t>Gâche Simple Ouvrant</w:t>
            </w:r>
          </w:p>
        </w:tc>
      </w:tr>
      <w:tr w:rsidR="00475B01" w:rsidTr="00475B01">
        <w:trPr>
          <w:jc w:val="center"/>
        </w:trPr>
        <w:tc>
          <w:tcPr>
            <w:tcW w:w="4003" w:type="dxa"/>
          </w:tcPr>
          <w:p w:rsidR="00475B01" w:rsidRPr="004579F9" w:rsidRDefault="00475B01" w:rsidP="002571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1200" w:dyaOrig="840">
                <v:shape id="_x0000_i1027" type="#_x0000_t75" style="width:86.25pt;height:62.5pt" o:ole="">
                  <v:imagedata r:id="rId35" o:title=""/>
                </v:shape>
                <o:OLEObject Type="Embed" ProgID="PBrush" ShapeID="_x0000_i1027" DrawAspect="Content" ObjectID="_1458378049" r:id="rId36"/>
              </w:object>
            </w:r>
          </w:p>
        </w:tc>
        <w:tc>
          <w:tcPr>
            <w:tcW w:w="4529" w:type="dxa"/>
          </w:tcPr>
          <w:p w:rsidR="00475B01" w:rsidRPr="004579F9" w:rsidRDefault="00475B01" w:rsidP="002571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Gâche Double Ouvrant</w:t>
            </w:r>
          </w:p>
        </w:tc>
      </w:tr>
      <w:tr w:rsidR="00475B01" w:rsidTr="00475B01">
        <w:trPr>
          <w:jc w:val="center"/>
        </w:trPr>
        <w:tc>
          <w:tcPr>
            <w:tcW w:w="4003" w:type="dxa"/>
          </w:tcPr>
          <w:p w:rsidR="00475B01" w:rsidRPr="004579F9" w:rsidRDefault="00475B01" w:rsidP="002571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6D7D"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007493" cy="721130"/>
                  <wp:effectExtent l="19050" t="0" r="2157" b="0"/>
                  <wp:docPr id="66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232" cy="7295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9" w:type="dxa"/>
          </w:tcPr>
          <w:p w:rsidR="00475B01" w:rsidRPr="004579F9" w:rsidRDefault="00475B01" w:rsidP="002571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79F9">
              <w:rPr>
                <w:rFonts w:ascii="Times New Roman" w:hAnsi="Times New Roman" w:cs="Times New Roman"/>
                <w:sz w:val="24"/>
                <w:szCs w:val="24"/>
              </w:rPr>
              <w:t xml:space="preserve">Loqueteaux Blanc </w:t>
            </w:r>
          </w:p>
        </w:tc>
      </w:tr>
      <w:tr w:rsidR="00475B01" w:rsidTr="00475B01">
        <w:trPr>
          <w:jc w:val="center"/>
        </w:trPr>
        <w:tc>
          <w:tcPr>
            <w:tcW w:w="4003" w:type="dxa"/>
          </w:tcPr>
          <w:p w:rsidR="00475B01" w:rsidRPr="004579F9" w:rsidRDefault="00475B01" w:rsidP="002571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 </w:t>
            </w:r>
            <w:r>
              <w:object w:dxaOrig="885" w:dyaOrig="645">
                <v:shape id="_x0000_i1028" type="#_x0000_t75" style="width:74.7pt;height:55pt" o:ole="">
                  <v:imagedata r:id="rId38" o:title=""/>
                </v:shape>
                <o:OLEObject Type="Embed" ProgID="PBrush" ShapeID="_x0000_i1028" DrawAspect="Content" ObjectID="_1458378050" r:id="rId39"/>
              </w:object>
            </w:r>
          </w:p>
        </w:tc>
        <w:tc>
          <w:tcPr>
            <w:tcW w:w="4529" w:type="dxa"/>
          </w:tcPr>
          <w:p w:rsidR="00475B01" w:rsidRPr="004579F9" w:rsidRDefault="00475B01" w:rsidP="002571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79F9">
              <w:rPr>
                <w:rFonts w:ascii="Times New Roman" w:hAnsi="Times New Roman" w:cs="Times New Roman"/>
                <w:sz w:val="24"/>
                <w:szCs w:val="24"/>
              </w:rPr>
              <w:t>Tasseaux</w:t>
            </w:r>
          </w:p>
        </w:tc>
      </w:tr>
      <w:tr w:rsidR="00475B01" w:rsidTr="00475B01">
        <w:trPr>
          <w:jc w:val="center"/>
        </w:trPr>
        <w:tc>
          <w:tcPr>
            <w:tcW w:w="4003" w:type="dxa"/>
          </w:tcPr>
          <w:p w:rsidR="00475B01" w:rsidRPr="004579F9" w:rsidRDefault="00475B01" w:rsidP="002571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6D7D"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093757" cy="738910"/>
                  <wp:effectExtent l="19050" t="0" r="0" b="0"/>
                  <wp:docPr id="67" name="Imag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180" cy="7371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9" w:type="dxa"/>
          </w:tcPr>
          <w:p w:rsidR="00475B01" w:rsidRPr="004579F9" w:rsidRDefault="00475B01" w:rsidP="002571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79F9">
              <w:rPr>
                <w:rFonts w:ascii="Times New Roman" w:hAnsi="Times New Roman" w:cs="Times New Roman"/>
                <w:sz w:val="24"/>
                <w:szCs w:val="24"/>
              </w:rPr>
              <w:t xml:space="preserve">Joint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de Brosse 350</w:t>
            </w:r>
            <w:r w:rsidRPr="004579F9">
              <w:rPr>
                <w:rFonts w:ascii="Times New Roman" w:hAnsi="Times New Roman" w:cs="Times New Roman"/>
                <w:sz w:val="24"/>
                <w:szCs w:val="24"/>
              </w:rPr>
              <w:t>mm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(6da/1M)</w:t>
            </w:r>
          </w:p>
        </w:tc>
      </w:tr>
      <w:tr w:rsidR="00475B01" w:rsidTr="00475B01">
        <w:trPr>
          <w:jc w:val="center"/>
        </w:trPr>
        <w:tc>
          <w:tcPr>
            <w:tcW w:w="4003" w:type="dxa"/>
            <w:vMerge w:val="restart"/>
          </w:tcPr>
          <w:p w:rsidR="00475B01" w:rsidRDefault="00475B01" w:rsidP="00257124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</w:p>
          <w:p w:rsidR="00475B01" w:rsidRPr="00AF6D7D" w:rsidRDefault="00475B01" w:rsidP="00257124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AF6D7D"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955735" cy="2637099"/>
                  <wp:effectExtent l="19050" t="0" r="0" b="0"/>
                  <wp:docPr id="68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6027" cy="26654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9" w:type="dxa"/>
          </w:tcPr>
          <w:p w:rsidR="00475B01" w:rsidRPr="004579F9" w:rsidRDefault="00475B01" w:rsidP="002571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Espagnolette 40 cm</w:t>
            </w:r>
            <w:r w:rsidRPr="004579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75B01" w:rsidTr="00475B01">
        <w:trPr>
          <w:jc w:val="center"/>
        </w:trPr>
        <w:tc>
          <w:tcPr>
            <w:tcW w:w="4003" w:type="dxa"/>
            <w:vMerge/>
          </w:tcPr>
          <w:p w:rsidR="00475B01" w:rsidRPr="004579F9" w:rsidRDefault="00475B01" w:rsidP="002571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29" w:type="dxa"/>
          </w:tcPr>
          <w:p w:rsidR="00475B01" w:rsidRPr="004579F9" w:rsidRDefault="00475B01" w:rsidP="002571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Espagnolette 60 c</w:t>
            </w:r>
            <w:r w:rsidRPr="004579F9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</w:tr>
      <w:tr w:rsidR="00475B01" w:rsidRPr="00AF6D7D" w:rsidTr="00475B01">
        <w:trPr>
          <w:jc w:val="center"/>
        </w:trPr>
        <w:tc>
          <w:tcPr>
            <w:tcW w:w="4003" w:type="dxa"/>
            <w:vMerge/>
          </w:tcPr>
          <w:p w:rsidR="00475B01" w:rsidRPr="00AF6D7D" w:rsidRDefault="00475B01" w:rsidP="002571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29" w:type="dxa"/>
          </w:tcPr>
          <w:p w:rsidR="00475B01" w:rsidRPr="00AF6D7D" w:rsidRDefault="00475B01" w:rsidP="002571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Espagnolette 80 c</w:t>
            </w:r>
            <w:r w:rsidRPr="00AF6D7D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</w:tr>
      <w:tr w:rsidR="00475B01" w:rsidRPr="00AF6D7D" w:rsidTr="00475B01">
        <w:trPr>
          <w:jc w:val="center"/>
        </w:trPr>
        <w:tc>
          <w:tcPr>
            <w:tcW w:w="4003" w:type="dxa"/>
            <w:vMerge/>
          </w:tcPr>
          <w:p w:rsidR="00475B01" w:rsidRPr="00AF6D7D" w:rsidRDefault="00475B01" w:rsidP="002571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29" w:type="dxa"/>
          </w:tcPr>
          <w:p w:rsidR="00475B01" w:rsidRPr="00AF6D7D" w:rsidRDefault="00475B01" w:rsidP="002571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Espagnolette 100 c</w:t>
            </w:r>
            <w:r w:rsidRPr="00AF6D7D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</w:tr>
      <w:tr w:rsidR="00475B01" w:rsidRPr="00AF6D7D" w:rsidTr="00475B01">
        <w:trPr>
          <w:jc w:val="center"/>
        </w:trPr>
        <w:tc>
          <w:tcPr>
            <w:tcW w:w="4003" w:type="dxa"/>
            <w:vMerge/>
          </w:tcPr>
          <w:p w:rsidR="00475B01" w:rsidRPr="00AF6D7D" w:rsidRDefault="00475B01" w:rsidP="002571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29" w:type="dxa"/>
          </w:tcPr>
          <w:p w:rsidR="00475B01" w:rsidRPr="00AF6D7D" w:rsidRDefault="00475B01" w:rsidP="002571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Espagnolette 120 c</w:t>
            </w:r>
            <w:r w:rsidRPr="00AF6D7D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</w:tr>
      <w:tr w:rsidR="00475B01" w:rsidRPr="00AF6D7D" w:rsidTr="00475B01">
        <w:trPr>
          <w:jc w:val="center"/>
        </w:trPr>
        <w:tc>
          <w:tcPr>
            <w:tcW w:w="4003" w:type="dxa"/>
            <w:vMerge/>
          </w:tcPr>
          <w:p w:rsidR="00475B01" w:rsidRPr="00AF6D7D" w:rsidRDefault="00475B01" w:rsidP="002571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29" w:type="dxa"/>
          </w:tcPr>
          <w:p w:rsidR="00475B01" w:rsidRPr="00AF6D7D" w:rsidRDefault="00475B01" w:rsidP="002571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Espagnolette 140 c</w:t>
            </w:r>
            <w:r w:rsidRPr="00AF6D7D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</w:tr>
      <w:tr w:rsidR="00475B01" w:rsidRPr="00AF6D7D" w:rsidTr="00475B01">
        <w:trPr>
          <w:jc w:val="center"/>
        </w:trPr>
        <w:tc>
          <w:tcPr>
            <w:tcW w:w="4003" w:type="dxa"/>
            <w:vMerge/>
          </w:tcPr>
          <w:p w:rsidR="00475B01" w:rsidRPr="00AF6D7D" w:rsidRDefault="00475B01" w:rsidP="002571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29" w:type="dxa"/>
          </w:tcPr>
          <w:p w:rsidR="00475B01" w:rsidRPr="00AF6D7D" w:rsidRDefault="00475B01" w:rsidP="002571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Espagnolette 160 c</w:t>
            </w:r>
            <w:r w:rsidRPr="00AF6D7D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</w:tr>
      <w:tr w:rsidR="00475B01" w:rsidRPr="00AF6D7D" w:rsidTr="00475B01">
        <w:trPr>
          <w:jc w:val="center"/>
        </w:trPr>
        <w:tc>
          <w:tcPr>
            <w:tcW w:w="4003" w:type="dxa"/>
            <w:vMerge/>
          </w:tcPr>
          <w:p w:rsidR="00475B01" w:rsidRPr="00AF6D7D" w:rsidRDefault="00475B01" w:rsidP="002571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29" w:type="dxa"/>
          </w:tcPr>
          <w:p w:rsidR="00475B01" w:rsidRPr="00AF6D7D" w:rsidRDefault="00475B01" w:rsidP="002571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Espagnolette 180 c</w:t>
            </w:r>
            <w:r w:rsidRPr="00AF6D7D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</w:tr>
      <w:tr w:rsidR="00475B01" w:rsidRPr="00AF6D7D" w:rsidTr="00475B01">
        <w:trPr>
          <w:jc w:val="center"/>
        </w:trPr>
        <w:tc>
          <w:tcPr>
            <w:tcW w:w="4003" w:type="dxa"/>
            <w:vMerge/>
          </w:tcPr>
          <w:p w:rsidR="00475B01" w:rsidRPr="00AF6D7D" w:rsidRDefault="00475B01" w:rsidP="002571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29" w:type="dxa"/>
          </w:tcPr>
          <w:p w:rsidR="00475B01" w:rsidRPr="00AF6D7D" w:rsidRDefault="00475B01" w:rsidP="002571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Espagnolette 200 c</w:t>
            </w:r>
            <w:r w:rsidRPr="00AF6D7D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</w:tr>
      <w:tr w:rsidR="00475B01" w:rsidRPr="00AF6D7D" w:rsidTr="00475B01">
        <w:trPr>
          <w:jc w:val="center"/>
        </w:trPr>
        <w:tc>
          <w:tcPr>
            <w:tcW w:w="4003" w:type="dxa"/>
          </w:tcPr>
          <w:p w:rsidR="00475B01" w:rsidRPr="00AF6D7D" w:rsidRDefault="00475B01" w:rsidP="002571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1365" w:dyaOrig="7455">
                <v:shape id="_x0000_i1029" type="#_x0000_t75" style="width:73.35pt;height:161pt" o:ole="">
                  <v:imagedata r:id="rId42" o:title=""/>
                </v:shape>
                <o:OLEObject Type="Embed" ProgID="PBrush" ShapeID="_x0000_i1029" DrawAspect="Content" ObjectID="_1458378051" r:id="rId43"/>
              </w:object>
            </w:r>
          </w:p>
        </w:tc>
        <w:tc>
          <w:tcPr>
            <w:tcW w:w="4529" w:type="dxa"/>
          </w:tcPr>
          <w:p w:rsidR="00475B01" w:rsidRPr="00AF6D7D" w:rsidRDefault="00475B01" w:rsidP="002571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Espagnolette Porte 200 c</w:t>
            </w:r>
            <w:r w:rsidRPr="00AF6D7D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</w:tr>
      <w:tr w:rsidR="00475B01" w:rsidRPr="00AF6D7D" w:rsidTr="00475B01">
        <w:trPr>
          <w:jc w:val="center"/>
        </w:trPr>
        <w:tc>
          <w:tcPr>
            <w:tcW w:w="4003" w:type="dxa"/>
          </w:tcPr>
          <w:p w:rsidR="00475B01" w:rsidRPr="00AF6D7D" w:rsidRDefault="00475B01" w:rsidP="002571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29" w:type="dxa"/>
          </w:tcPr>
          <w:p w:rsidR="00475B01" w:rsidRPr="00AF6D7D" w:rsidRDefault="00475B01" w:rsidP="002571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6D7D">
              <w:rPr>
                <w:rFonts w:ascii="Times New Roman" w:hAnsi="Times New Roman" w:cs="Times New Roman"/>
                <w:sz w:val="24"/>
                <w:szCs w:val="24"/>
              </w:rPr>
              <w:t>Espagnolette ouscillou-battant</w:t>
            </w:r>
          </w:p>
        </w:tc>
      </w:tr>
      <w:tr w:rsidR="00475B01" w:rsidRPr="00AF6D7D" w:rsidTr="00475B01">
        <w:trPr>
          <w:jc w:val="center"/>
        </w:trPr>
        <w:tc>
          <w:tcPr>
            <w:tcW w:w="4003" w:type="dxa"/>
          </w:tcPr>
          <w:p w:rsidR="00475B01" w:rsidRPr="00AF6D7D" w:rsidRDefault="00475B01" w:rsidP="002571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29" w:type="dxa"/>
          </w:tcPr>
          <w:p w:rsidR="00475B01" w:rsidRPr="00AF6D7D" w:rsidRDefault="00475B01" w:rsidP="00D96F9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F6D7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Disque 400mm </w:t>
            </w:r>
          </w:p>
        </w:tc>
      </w:tr>
      <w:tr w:rsidR="00475B01" w:rsidRPr="00AF6D7D" w:rsidTr="00475B01">
        <w:trPr>
          <w:trHeight w:val="285"/>
          <w:jc w:val="center"/>
        </w:trPr>
        <w:tc>
          <w:tcPr>
            <w:tcW w:w="4003" w:type="dxa"/>
            <w:vMerge w:val="restart"/>
          </w:tcPr>
          <w:p w:rsidR="00475B01" w:rsidRPr="00AF6D7D" w:rsidRDefault="00475B01" w:rsidP="002571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AF6D7D"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2059664" cy="603849"/>
                  <wp:effectExtent l="19050" t="0" r="0" b="0"/>
                  <wp:docPr id="69" name="Imag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0605" cy="604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9" w:type="dxa"/>
          </w:tcPr>
          <w:p w:rsidR="00475B01" w:rsidRPr="00AF6D7D" w:rsidRDefault="00475B01" w:rsidP="002571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6D7D">
              <w:rPr>
                <w:rFonts w:ascii="Times New Roman" w:hAnsi="Times New Roman" w:cs="Times New Roman"/>
                <w:sz w:val="24"/>
                <w:szCs w:val="24"/>
              </w:rPr>
              <w:t>Téflon (50cm*1m)</w:t>
            </w:r>
          </w:p>
        </w:tc>
      </w:tr>
      <w:tr w:rsidR="00475B01" w:rsidRPr="00AF6D7D" w:rsidTr="00475B01">
        <w:trPr>
          <w:trHeight w:val="353"/>
          <w:jc w:val="center"/>
        </w:trPr>
        <w:tc>
          <w:tcPr>
            <w:tcW w:w="4003" w:type="dxa"/>
            <w:vMerge/>
          </w:tcPr>
          <w:p w:rsidR="00475B01" w:rsidRDefault="00475B01" w:rsidP="002571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29" w:type="dxa"/>
          </w:tcPr>
          <w:p w:rsidR="00475B01" w:rsidRPr="00AF6D7D" w:rsidRDefault="00475B01" w:rsidP="002571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6D7D">
              <w:rPr>
                <w:rFonts w:ascii="Times New Roman" w:hAnsi="Times New Roman" w:cs="Times New Roman"/>
                <w:sz w:val="24"/>
                <w:szCs w:val="24"/>
              </w:rPr>
              <w:t>Téflon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Soudeus</w:t>
            </w:r>
            <w:r w:rsidRPr="00AF6D7D">
              <w:rPr>
                <w:rFonts w:ascii="Times New Roman" w:hAnsi="Times New Roman" w:cs="Times New Roman"/>
                <w:sz w:val="24"/>
                <w:szCs w:val="24"/>
              </w:rPr>
              <w:t xml:space="preserve"> (50cm*1m)</w:t>
            </w:r>
          </w:p>
        </w:tc>
      </w:tr>
      <w:tr w:rsidR="00475B01" w:rsidRPr="00AF6D7D" w:rsidTr="00475B01">
        <w:trPr>
          <w:jc w:val="center"/>
        </w:trPr>
        <w:tc>
          <w:tcPr>
            <w:tcW w:w="4003" w:type="dxa"/>
          </w:tcPr>
          <w:p w:rsidR="00475B01" w:rsidRPr="00AF6D7D" w:rsidRDefault="00475B01" w:rsidP="002571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    </w:t>
            </w:r>
            <w:r>
              <w:object w:dxaOrig="855" w:dyaOrig="420">
                <v:shape id="_x0000_i1030" type="#_x0000_t75" style="width:130.4pt;height:55pt" o:ole="">
                  <v:imagedata r:id="rId45" o:title=""/>
                </v:shape>
                <o:OLEObject Type="Embed" ProgID="PBrush" ShapeID="_x0000_i1030" DrawAspect="Content" ObjectID="_1458378052" r:id="rId46"/>
              </w:object>
            </w:r>
          </w:p>
        </w:tc>
        <w:tc>
          <w:tcPr>
            <w:tcW w:w="4529" w:type="dxa"/>
          </w:tcPr>
          <w:p w:rsidR="00475B01" w:rsidRPr="00AF6D7D" w:rsidRDefault="00475B01" w:rsidP="002571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6D7D">
              <w:rPr>
                <w:rFonts w:ascii="Times New Roman" w:hAnsi="Times New Roman" w:cs="Times New Roman"/>
                <w:sz w:val="24"/>
                <w:szCs w:val="24"/>
              </w:rPr>
              <w:t>Vise (3.9*1.9)</w:t>
            </w:r>
          </w:p>
        </w:tc>
      </w:tr>
      <w:tr w:rsidR="00475B01" w:rsidRPr="00AF6D7D" w:rsidTr="00475B01">
        <w:trPr>
          <w:jc w:val="center"/>
        </w:trPr>
        <w:tc>
          <w:tcPr>
            <w:tcW w:w="4003" w:type="dxa"/>
          </w:tcPr>
          <w:p w:rsidR="00475B01" w:rsidRPr="00AF6D7D" w:rsidRDefault="00475B01" w:rsidP="002571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    </w:t>
            </w:r>
            <w:r>
              <w:object w:dxaOrig="975" w:dyaOrig="405">
                <v:shape id="_x0000_i1031" type="#_x0000_t75" style="width:130.4pt;height:55pt" o:ole="">
                  <v:imagedata r:id="rId47" o:title=""/>
                </v:shape>
                <o:OLEObject Type="Embed" ProgID="PBrush" ShapeID="_x0000_i1031" DrawAspect="Content" ObjectID="_1458378053" r:id="rId48"/>
              </w:object>
            </w:r>
          </w:p>
        </w:tc>
        <w:tc>
          <w:tcPr>
            <w:tcW w:w="4529" w:type="dxa"/>
          </w:tcPr>
          <w:p w:rsidR="00475B01" w:rsidRPr="00AF6D7D" w:rsidRDefault="00475B01" w:rsidP="002571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6D7D">
              <w:rPr>
                <w:rFonts w:ascii="Times New Roman" w:hAnsi="Times New Roman" w:cs="Times New Roman"/>
                <w:sz w:val="24"/>
                <w:szCs w:val="24"/>
              </w:rPr>
              <w:t>Vise (3.9*3.2)</w:t>
            </w:r>
          </w:p>
        </w:tc>
      </w:tr>
      <w:tr w:rsidR="00475B01" w:rsidRPr="00AF6D7D" w:rsidTr="00475B01">
        <w:trPr>
          <w:jc w:val="center"/>
        </w:trPr>
        <w:tc>
          <w:tcPr>
            <w:tcW w:w="4003" w:type="dxa"/>
          </w:tcPr>
          <w:p w:rsidR="00475B01" w:rsidRPr="00AF6D7D" w:rsidRDefault="00475B01" w:rsidP="002571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    </w:t>
            </w:r>
            <w:r>
              <w:object w:dxaOrig="975" w:dyaOrig="405">
                <v:shape id="_x0000_i1032" type="#_x0000_t75" style="width:130.4pt;height:55pt" o:ole="">
                  <v:imagedata r:id="rId47" o:title=""/>
                </v:shape>
                <o:OLEObject Type="Embed" ProgID="PBrush" ShapeID="_x0000_i1032" DrawAspect="Content" ObjectID="_1458378054" r:id="rId49"/>
              </w:object>
            </w:r>
          </w:p>
        </w:tc>
        <w:tc>
          <w:tcPr>
            <w:tcW w:w="4529" w:type="dxa"/>
          </w:tcPr>
          <w:p w:rsidR="00475B01" w:rsidRPr="00AF6D7D" w:rsidRDefault="00475B01" w:rsidP="002571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6D7D">
              <w:rPr>
                <w:rFonts w:ascii="Times New Roman" w:hAnsi="Times New Roman" w:cs="Times New Roman"/>
                <w:sz w:val="24"/>
                <w:szCs w:val="24"/>
              </w:rPr>
              <w:t>Vise (4.2*2.5)</w:t>
            </w:r>
          </w:p>
        </w:tc>
      </w:tr>
      <w:tr w:rsidR="00475B01" w:rsidRPr="00AF6D7D" w:rsidTr="00475B01">
        <w:trPr>
          <w:jc w:val="center"/>
        </w:trPr>
        <w:tc>
          <w:tcPr>
            <w:tcW w:w="4003" w:type="dxa"/>
          </w:tcPr>
          <w:p w:rsidR="00475B01" w:rsidRPr="00AF6D7D" w:rsidRDefault="00475B01" w:rsidP="002571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    </w:t>
            </w:r>
            <w:r>
              <w:object w:dxaOrig="735" w:dyaOrig="645">
                <v:shape id="_x0000_i1033" type="#_x0000_t75" style="width:121.6pt;height:78.1pt" o:ole="">
                  <v:imagedata r:id="rId50" o:title=""/>
                </v:shape>
                <o:OLEObject Type="Embed" ProgID="PBrush" ShapeID="_x0000_i1033" DrawAspect="Content" ObjectID="_1458378055" r:id="rId51"/>
              </w:object>
            </w:r>
          </w:p>
        </w:tc>
        <w:tc>
          <w:tcPr>
            <w:tcW w:w="4529" w:type="dxa"/>
          </w:tcPr>
          <w:p w:rsidR="00475B01" w:rsidRPr="00AF6D7D" w:rsidRDefault="00475B01" w:rsidP="002571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6D7D">
              <w:rPr>
                <w:rFonts w:ascii="Times New Roman" w:hAnsi="Times New Roman" w:cs="Times New Roman"/>
                <w:sz w:val="24"/>
                <w:szCs w:val="24"/>
              </w:rPr>
              <w:t>Bouchons pour vis Blanc</w:t>
            </w:r>
          </w:p>
        </w:tc>
      </w:tr>
      <w:tr w:rsidR="00475B01" w:rsidRPr="00AF6D7D" w:rsidTr="00475B01">
        <w:trPr>
          <w:jc w:val="center"/>
        </w:trPr>
        <w:tc>
          <w:tcPr>
            <w:tcW w:w="4003" w:type="dxa"/>
          </w:tcPr>
          <w:p w:rsidR="00475B01" w:rsidRPr="00AF6D7D" w:rsidRDefault="00475B01" w:rsidP="002571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    </w:t>
            </w:r>
            <w:r>
              <w:object w:dxaOrig="5925" w:dyaOrig="3150">
                <v:shape id="_x0000_i1034" type="#_x0000_t75" style="width:130.4pt;height:83.55pt" o:ole="">
                  <v:imagedata r:id="rId52" o:title=""/>
                </v:shape>
                <o:OLEObject Type="Embed" ProgID="PBrush" ShapeID="_x0000_i1034" DrawAspect="Content" ObjectID="_1458378056" r:id="rId53"/>
              </w:object>
            </w:r>
          </w:p>
        </w:tc>
        <w:tc>
          <w:tcPr>
            <w:tcW w:w="4529" w:type="dxa"/>
          </w:tcPr>
          <w:p w:rsidR="00475B01" w:rsidRPr="00AF6D7D" w:rsidRDefault="00475B01" w:rsidP="002571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6D7D">
              <w:rPr>
                <w:rFonts w:ascii="Times New Roman" w:hAnsi="Times New Roman" w:cs="Times New Roman"/>
                <w:sz w:val="24"/>
                <w:szCs w:val="24"/>
              </w:rPr>
              <w:t>Stop Vent Coulissant</w:t>
            </w:r>
          </w:p>
        </w:tc>
      </w:tr>
      <w:tr w:rsidR="00475B01" w:rsidRPr="00AF6D7D" w:rsidTr="00475B01">
        <w:trPr>
          <w:jc w:val="center"/>
        </w:trPr>
        <w:tc>
          <w:tcPr>
            <w:tcW w:w="4003" w:type="dxa"/>
          </w:tcPr>
          <w:p w:rsidR="00475B01" w:rsidRPr="00AF6D7D" w:rsidRDefault="00475B01" w:rsidP="002571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29" w:type="dxa"/>
          </w:tcPr>
          <w:p w:rsidR="00475B01" w:rsidRPr="00AF6D7D" w:rsidRDefault="00475B01" w:rsidP="002571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6D7D">
              <w:rPr>
                <w:rFonts w:ascii="Times New Roman" w:hAnsi="Times New Roman" w:cs="Times New Roman"/>
                <w:sz w:val="24"/>
                <w:szCs w:val="24"/>
              </w:rPr>
              <w:t>Baguette Blanc de 3m</w:t>
            </w:r>
          </w:p>
        </w:tc>
      </w:tr>
      <w:tr w:rsidR="00475B01" w:rsidRPr="00AF6D7D" w:rsidTr="00475B01">
        <w:trPr>
          <w:jc w:val="center"/>
        </w:trPr>
        <w:tc>
          <w:tcPr>
            <w:tcW w:w="4003" w:type="dxa"/>
          </w:tcPr>
          <w:p w:rsidR="00475B01" w:rsidRPr="00AF6D7D" w:rsidRDefault="00475B01" w:rsidP="002571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29" w:type="dxa"/>
          </w:tcPr>
          <w:p w:rsidR="00475B01" w:rsidRPr="00AF6D7D" w:rsidRDefault="00475B01" w:rsidP="002571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6D7D">
              <w:rPr>
                <w:rFonts w:ascii="Times New Roman" w:hAnsi="Times New Roman" w:cs="Times New Roman"/>
                <w:sz w:val="24"/>
                <w:szCs w:val="24"/>
              </w:rPr>
              <w:t>Baguette Marron de 3m</w:t>
            </w:r>
          </w:p>
        </w:tc>
      </w:tr>
      <w:tr w:rsidR="00475B01" w:rsidRPr="00AF6D7D" w:rsidTr="00475B01">
        <w:trPr>
          <w:jc w:val="center"/>
        </w:trPr>
        <w:tc>
          <w:tcPr>
            <w:tcW w:w="4003" w:type="dxa"/>
          </w:tcPr>
          <w:p w:rsidR="00475B01" w:rsidRPr="00AF6D7D" w:rsidRDefault="00475B01" w:rsidP="002571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29" w:type="dxa"/>
          </w:tcPr>
          <w:p w:rsidR="00475B01" w:rsidRPr="00AF6D7D" w:rsidRDefault="00475B01" w:rsidP="002571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6D7D">
              <w:rPr>
                <w:rFonts w:ascii="Times New Roman" w:hAnsi="Times New Roman" w:cs="Times New Roman"/>
                <w:sz w:val="24"/>
                <w:szCs w:val="24"/>
              </w:rPr>
              <w:t>Baguette Doré de 3m</w:t>
            </w:r>
          </w:p>
        </w:tc>
      </w:tr>
      <w:tr w:rsidR="00475B01" w:rsidRPr="00AF6D7D" w:rsidTr="00475B01">
        <w:trPr>
          <w:jc w:val="center"/>
        </w:trPr>
        <w:tc>
          <w:tcPr>
            <w:tcW w:w="4003" w:type="dxa"/>
          </w:tcPr>
          <w:p w:rsidR="00475B01" w:rsidRPr="00AF6D7D" w:rsidRDefault="00475B01" w:rsidP="002571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29" w:type="dxa"/>
          </w:tcPr>
          <w:p w:rsidR="00475B01" w:rsidRPr="00AF6D7D" w:rsidRDefault="00475B01" w:rsidP="002571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6D7D">
              <w:rPr>
                <w:rFonts w:ascii="Times New Roman" w:hAnsi="Times New Roman" w:cs="Times New Roman"/>
                <w:sz w:val="24"/>
                <w:szCs w:val="24"/>
              </w:rPr>
              <w:t>Croisement Blanc</w:t>
            </w:r>
          </w:p>
        </w:tc>
      </w:tr>
      <w:tr w:rsidR="00475B01" w:rsidRPr="00AF6D7D" w:rsidTr="00475B01">
        <w:trPr>
          <w:jc w:val="center"/>
        </w:trPr>
        <w:tc>
          <w:tcPr>
            <w:tcW w:w="4003" w:type="dxa"/>
          </w:tcPr>
          <w:p w:rsidR="00475B01" w:rsidRPr="00AF6D7D" w:rsidRDefault="00475B01" w:rsidP="002571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29" w:type="dxa"/>
          </w:tcPr>
          <w:p w:rsidR="00475B01" w:rsidRPr="00AF6D7D" w:rsidRDefault="00475B01" w:rsidP="002571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6D7D">
              <w:rPr>
                <w:rFonts w:ascii="Times New Roman" w:hAnsi="Times New Roman" w:cs="Times New Roman"/>
                <w:sz w:val="24"/>
                <w:szCs w:val="24"/>
              </w:rPr>
              <w:t>Croisement Marron</w:t>
            </w:r>
          </w:p>
        </w:tc>
      </w:tr>
      <w:tr w:rsidR="00475B01" w:rsidRPr="00AF6D7D" w:rsidTr="00475B01">
        <w:trPr>
          <w:jc w:val="center"/>
        </w:trPr>
        <w:tc>
          <w:tcPr>
            <w:tcW w:w="4003" w:type="dxa"/>
          </w:tcPr>
          <w:p w:rsidR="00475B01" w:rsidRPr="00AF6D7D" w:rsidRDefault="00475B01" w:rsidP="002571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29" w:type="dxa"/>
          </w:tcPr>
          <w:p w:rsidR="00475B01" w:rsidRPr="00AF6D7D" w:rsidRDefault="00475B01" w:rsidP="002571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6D7D">
              <w:rPr>
                <w:rFonts w:ascii="Times New Roman" w:hAnsi="Times New Roman" w:cs="Times New Roman"/>
                <w:sz w:val="24"/>
                <w:szCs w:val="24"/>
              </w:rPr>
              <w:t>Croisement Doré</w:t>
            </w:r>
          </w:p>
        </w:tc>
      </w:tr>
      <w:tr w:rsidR="00475B01" w:rsidRPr="00AF6D7D" w:rsidTr="00475B01">
        <w:trPr>
          <w:jc w:val="center"/>
        </w:trPr>
        <w:tc>
          <w:tcPr>
            <w:tcW w:w="4003" w:type="dxa"/>
          </w:tcPr>
          <w:p w:rsidR="00475B01" w:rsidRPr="00AF6D7D" w:rsidRDefault="00475B01" w:rsidP="00257124">
            <w:pPr>
              <w:jc w:val="center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>
              <w:object w:dxaOrig="2100" w:dyaOrig="1650">
                <v:shape id="_x0000_i1035" type="#_x0000_t75" style="width:88.3pt;height:69.95pt" o:ole="">
                  <v:imagedata r:id="rId54" o:title=""/>
                </v:shape>
                <o:OLEObject Type="Embed" ProgID="PBrush" ShapeID="_x0000_i1035" DrawAspect="Content" ObjectID="_1458378057" r:id="rId55"/>
              </w:object>
            </w:r>
          </w:p>
        </w:tc>
        <w:tc>
          <w:tcPr>
            <w:tcW w:w="4529" w:type="dxa"/>
          </w:tcPr>
          <w:p w:rsidR="00475B01" w:rsidRPr="004D6E67" w:rsidRDefault="00475B01" w:rsidP="002571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6E67">
              <w:rPr>
                <w:rFonts w:ascii="Times New Roman" w:hAnsi="Times New Roman" w:cs="Times New Roman"/>
                <w:sz w:val="24"/>
                <w:szCs w:val="24"/>
              </w:rPr>
              <w:t>Bouchons battement</w:t>
            </w:r>
          </w:p>
        </w:tc>
      </w:tr>
      <w:tr w:rsidR="00475B01" w:rsidRPr="00AF6D7D" w:rsidTr="00475B01">
        <w:trPr>
          <w:jc w:val="center"/>
        </w:trPr>
        <w:tc>
          <w:tcPr>
            <w:tcW w:w="4003" w:type="dxa"/>
          </w:tcPr>
          <w:p w:rsidR="00475B01" w:rsidRPr="00AF6D7D" w:rsidRDefault="00475B01" w:rsidP="002571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5985" w:dyaOrig="2010">
                <v:shape id="_x0000_i1036" type="#_x0000_t75" style="width:93.75pt;height:49.6pt" o:ole="">
                  <v:imagedata r:id="rId56" o:title=""/>
                </v:shape>
                <o:OLEObject Type="Embed" ProgID="PBrush" ShapeID="_x0000_i1036" DrawAspect="Content" ObjectID="_1458378058" r:id="rId57"/>
              </w:object>
            </w:r>
          </w:p>
        </w:tc>
        <w:tc>
          <w:tcPr>
            <w:tcW w:w="4529" w:type="dxa"/>
          </w:tcPr>
          <w:p w:rsidR="00475B01" w:rsidRPr="00AF6D7D" w:rsidRDefault="00475B01" w:rsidP="002571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6D7D">
              <w:rPr>
                <w:rFonts w:ascii="Times New Roman" w:hAnsi="Times New Roman" w:cs="Times New Roman"/>
                <w:sz w:val="24"/>
                <w:szCs w:val="24"/>
              </w:rPr>
              <w:t>Pala de vitre</w:t>
            </w:r>
          </w:p>
        </w:tc>
      </w:tr>
      <w:tr w:rsidR="00475B01" w:rsidRPr="00AF6D7D" w:rsidTr="00475B01">
        <w:trPr>
          <w:jc w:val="center"/>
        </w:trPr>
        <w:tc>
          <w:tcPr>
            <w:tcW w:w="4003" w:type="dxa"/>
          </w:tcPr>
          <w:p w:rsidR="00475B01" w:rsidRPr="00AF6D7D" w:rsidRDefault="00475B01" w:rsidP="002571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2985" w:dyaOrig="3720">
                <v:shape id="_x0000_i1037" type="#_x0000_t75" style="width:88.3pt;height:77.45pt" o:ole="">
                  <v:imagedata r:id="rId58" o:title=""/>
                </v:shape>
                <o:OLEObject Type="Embed" ProgID="PBrush" ShapeID="_x0000_i1037" DrawAspect="Content" ObjectID="_1458378059" r:id="rId59"/>
              </w:object>
            </w:r>
          </w:p>
        </w:tc>
        <w:tc>
          <w:tcPr>
            <w:tcW w:w="4529" w:type="dxa"/>
          </w:tcPr>
          <w:p w:rsidR="00475B01" w:rsidRPr="00AF6D7D" w:rsidRDefault="00475B01" w:rsidP="002571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6D7D">
              <w:rPr>
                <w:rFonts w:ascii="Times New Roman" w:hAnsi="Times New Roman" w:cs="Times New Roman"/>
                <w:sz w:val="24"/>
                <w:szCs w:val="24"/>
              </w:rPr>
              <w:t>Calle double vitrage jaune</w:t>
            </w:r>
          </w:p>
        </w:tc>
      </w:tr>
      <w:tr w:rsidR="00475B01" w:rsidRPr="00AF6D7D" w:rsidTr="00475B01">
        <w:trPr>
          <w:jc w:val="center"/>
        </w:trPr>
        <w:tc>
          <w:tcPr>
            <w:tcW w:w="4003" w:type="dxa"/>
            <w:vMerge w:val="restart"/>
          </w:tcPr>
          <w:p w:rsidR="00475B01" w:rsidRPr="00AF6D7D" w:rsidRDefault="00475B01" w:rsidP="002571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6D7D"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205901" cy="1512747"/>
                  <wp:effectExtent l="19050" t="0" r="0" b="0"/>
                  <wp:docPr id="70" name="Image 92" descr="http://www.evaplast.com.tr/en/images/stories/urunler/izolasyon-malzemeleri/izolasyon-2.jpg">
                    <a:hlinkClick xmlns:a="http://schemas.openxmlformats.org/drawingml/2006/main" r:id="rId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http://www.evaplast.com.tr/en/images/stories/urunler/izolasyon-malzemeleri/izolasyon-2.jpg">
                            <a:hlinkClick r:id="rId6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433" cy="15146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9" w:type="dxa"/>
          </w:tcPr>
          <w:p w:rsidR="00475B01" w:rsidRPr="00AF6D7D" w:rsidRDefault="00475B01" w:rsidP="002571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6D7D">
              <w:rPr>
                <w:rFonts w:ascii="Times New Roman" w:hAnsi="Times New Roman" w:cs="Times New Roman"/>
                <w:sz w:val="24"/>
                <w:szCs w:val="24"/>
              </w:rPr>
              <w:t>Baguette de double vitrage 6m</w:t>
            </w:r>
          </w:p>
        </w:tc>
      </w:tr>
      <w:tr w:rsidR="00475B01" w:rsidRPr="00AF6D7D" w:rsidTr="00475B01">
        <w:trPr>
          <w:jc w:val="center"/>
        </w:trPr>
        <w:tc>
          <w:tcPr>
            <w:tcW w:w="4003" w:type="dxa"/>
            <w:vMerge/>
          </w:tcPr>
          <w:p w:rsidR="00475B01" w:rsidRPr="00AF6D7D" w:rsidRDefault="00475B01" w:rsidP="002571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29" w:type="dxa"/>
          </w:tcPr>
          <w:p w:rsidR="00475B01" w:rsidRPr="00AF6D7D" w:rsidRDefault="00475B01" w:rsidP="002571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6D7D">
              <w:rPr>
                <w:rFonts w:ascii="Times New Roman" w:hAnsi="Times New Roman" w:cs="Times New Roman"/>
                <w:sz w:val="24"/>
                <w:szCs w:val="24"/>
              </w:rPr>
              <w:t>Baguette de double vitrage 10m</w:t>
            </w:r>
          </w:p>
        </w:tc>
      </w:tr>
      <w:tr w:rsidR="00475B01" w:rsidRPr="00AF6D7D" w:rsidTr="00475B01">
        <w:trPr>
          <w:jc w:val="center"/>
        </w:trPr>
        <w:tc>
          <w:tcPr>
            <w:tcW w:w="4003" w:type="dxa"/>
            <w:vMerge/>
          </w:tcPr>
          <w:p w:rsidR="00475B01" w:rsidRPr="00AF6D7D" w:rsidRDefault="00475B01" w:rsidP="002571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29" w:type="dxa"/>
          </w:tcPr>
          <w:p w:rsidR="00475B01" w:rsidRPr="00AF6D7D" w:rsidRDefault="00475B01" w:rsidP="002571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6D7D">
              <w:rPr>
                <w:rFonts w:ascii="Times New Roman" w:hAnsi="Times New Roman" w:cs="Times New Roman"/>
                <w:sz w:val="24"/>
                <w:szCs w:val="24"/>
              </w:rPr>
              <w:t>Baguette de double vitrage 12m</w:t>
            </w:r>
          </w:p>
        </w:tc>
      </w:tr>
      <w:tr w:rsidR="00475B01" w:rsidRPr="00AF6D7D" w:rsidTr="00475B01">
        <w:trPr>
          <w:jc w:val="center"/>
        </w:trPr>
        <w:tc>
          <w:tcPr>
            <w:tcW w:w="4003" w:type="dxa"/>
            <w:vMerge/>
          </w:tcPr>
          <w:p w:rsidR="00475B01" w:rsidRPr="00AF6D7D" w:rsidRDefault="00475B01" w:rsidP="002571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29" w:type="dxa"/>
          </w:tcPr>
          <w:p w:rsidR="00475B01" w:rsidRPr="00AF6D7D" w:rsidRDefault="00475B01" w:rsidP="002571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6D7D">
              <w:rPr>
                <w:rFonts w:ascii="Times New Roman" w:hAnsi="Times New Roman" w:cs="Times New Roman"/>
                <w:sz w:val="24"/>
                <w:szCs w:val="24"/>
              </w:rPr>
              <w:t>Baguette de double vitrage 13m</w:t>
            </w:r>
          </w:p>
        </w:tc>
      </w:tr>
      <w:tr w:rsidR="00475B01" w:rsidRPr="00AF6D7D" w:rsidTr="00475B01">
        <w:trPr>
          <w:jc w:val="center"/>
        </w:trPr>
        <w:tc>
          <w:tcPr>
            <w:tcW w:w="4003" w:type="dxa"/>
            <w:vMerge/>
          </w:tcPr>
          <w:p w:rsidR="00475B01" w:rsidRPr="00AF6D7D" w:rsidRDefault="00475B01" w:rsidP="002571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29" w:type="dxa"/>
          </w:tcPr>
          <w:p w:rsidR="00475B01" w:rsidRPr="00AF6D7D" w:rsidRDefault="00475B01" w:rsidP="002571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6D7D">
              <w:rPr>
                <w:rFonts w:ascii="Times New Roman" w:hAnsi="Times New Roman" w:cs="Times New Roman"/>
                <w:sz w:val="24"/>
                <w:szCs w:val="24"/>
              </w:rPr>
              <w:t>Baguette de double vitrage 14m</w:t>
            </w:r>
          </w:p>
        </w:tc>
      </w:tr>
      <w:tr w:rsidR="00475B01" w:rsidRPr="00AF6D7D" w:rsidTr="00475B01">
        <w:trPr>
          <w:jc w:val="center"/>
        </w:trPr>
        <w:tc>
          <w:tcPr>
            <w:tcW w:w="4003" w:type="dxa"/>
          </w:tcPr>
          <w:p w:rsidR="00475B01" w:rsidRPr="00AF6D7D" w:rsidRDefault="00475B01" w:rsidP="002571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5880" w:dyaOrig="3105">
                <v:shape id="_x0000_i1038" type="#_x0000_t75" style="width:103.25pt;height:55pt" o:ole="">
                  <v:imagedata r:id="rId62" o:title=""/>
                </v:shape>
                <o:OLEObject Type="Embed" ProgID="PBrush" ShapeID="_x0000_i1038" DrawAspect="Content" ObjectID="_1458378060" r:id="rId63"/>
              </w:object>
            </w:r>
          </w:p>
        </w:tc>
        <w:tc>
          <w:tcPr>
            <w:tcW w:w="4529" w:type="dxa"/>
          </w:tcPr>
          <w:p w:rsidR="00475B01" w:rsidRPr="00AF6D7D" w:rsidRDefault="00475B01" w:rsidP="002571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6D7D">
              <w:rPr>
                <w:rFonts w:ascii="Times New Roman" w:hAnsi="Times New Roman" w:cs="Times New Roman"/>
                <w:sz w:val="24"/>
                <w:szCs w:val="24"/>
              </w:rPr>
              <w:t>Clips (6/10/12/14.5)</w:t>
            </w:r>
          </w:p>
        </w:tc>
      </w:tr>
      <w:tr w:rsidR="00475B01" w:rsidRPr="00AF6D7D" w:rsidTr="00475B01">
        <w:trPr>
          <w:jc w:val="center"/>
        </w:trPr>
        <w:tc>
          <w:tcPr>
            <w:tcW w:w="4003" w:type="dxa"/>
          </w:tcPr>
          <w:p w:rsidR="00475B01" w:rsidRPr="00AF6D7D" w:rsidRDefault="00475B01" w:rsidP="002571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1140" w:dyaOrig="840">
                <v:shape id="_x0000_i1039" type="#_x0000_t75" style="width:90.35pt;height:67.25pt" o:ole="">
                  <v:imagedata r:id="rId64" o:title=""/>
                </v:shape>
                <o:OLEObject Type="Embed" ProgID="PBrush" ShapeID="_x0000_i1039" DrawAspect="Content" ObjectID="_1458378061" r:id="rId65"/>
              </w:object>
            </w:r>
          </w:p>
        </w:tc>
        <w:tc>
          <w:tcPr>
            <w:tcW w:w="4529" w:type="dxa"/>
          </w:tcPr>
          <w:p w:rsidR="00475B01" w:rsidRPr="00AF6D7D" w:rsidRDefault="00475B01" w:rsidP="002571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6D7D">
              <w:rPr>
                <w:rFonts w:ascii="Times New Roman" w:hAnsi="Times New Roman" w:cs="Times New Roman"/>
                <w:sz w:val="24"/>
                <w:szCs w:val="24"/>
              </w:rPr>
              <w:t xml:space="preserve">La Poudre </w:t>
            </w:r>
          </w:p>
        </w:tc>
      </w:tr>
      <w:tr w:rsidR="00475B01" w:rsidRPr="00AF6D7D" w:rsidTr="00475B01">
        <w:trPr>
          <w:jc w:val="center"/>
        </w:trPr>
        <w:tc>
          <w:tcPr>
            <w:tcW w:w="4003" w:type="dxa"/>
            <w:vMerge w:val="restart"/>
          </w:tcPr>
          <w:p w:rsidR="00475B01" w:rsidRPr="00AF6D7D" w:rsidRDefault="00475B01" w:rsidP="002571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5850" w:dyaOrig="2850">
                <v:shape id="_x0000_i1040" type="#_x0000_t75" style="width:102.55pt;height:60.45pt" o:ole="">
                  <v:imagedata r:id="rId66" o:title=""/>
                </v:shape>
                <o:OLEObject Type="Embed" ProgID="PBrush" ShapeID="_x0000_i1040" DrawAspect="Content" ObjectID="_1458378062" r:id="rId67"/>
              </w:object>
            </w:r>
          </w:p>
        </w:tc>
        <w:tc>
          <w:tcPr>
            <w:tcW w:w="4529" w:type="dxa"/>
          </w:tcPr>
          <w:p w:rsidR="00475B01" w:rsidRPr="00AF6D7D" w:rsidRDefault="00475B01" w:rsidP="002571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6D7D">
              <w:rPr>
                <w:rFonts w:ascii="Times New Roman" w:hAnsi="Times New Roman" w:cs="Times New Roman"/>
                <w:sz w:val="24"/>
                <w:szCs w:val="24"/>
              </w:rPr>
              <w:t>Ijou 80mm</w:t>
            </w:r>
          </w:p>
        </w:tc>
      </w:tr>
      <w:tr w:rsidR="00475B01" w:rsidRPr="00AF6D7D" w:rsidTr="00475B01">
        <w:trPr>
          <w:jc w:val="center"/>
        </w:trPr>
        <w:tc>
          <w:tcPr>
            <w:tcW w:w="4003" w:type="dxa"/>
            <w:vMerge/>
          </w:tcPr>
          <w:p w:rsidR="00475B01" w:rsidRPr="00AF6D7D" w:rsidRDefault="00475B01" w:rsidP="002571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29" w:type="dxa"/>
          </w:tcPr>
          <w:p w:rsidR="00475B01" w:rsidRPr="00AF6D7D" w:rsidRDefault="00475B01" w:rsidP="002571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6D7D">
              <w:rPr>
                <w:rFonts w:ascii="Times New Roman" w:hAnsi="Times New Roman" w:cs="Times New Roman"/>
                <w:sz w:val="24"/>
                <w:szCs w:val="24"/>
              </w:rPr>
              <w:t>Ijou 100mm</w:t>
            </w:r>
          </w:p>
        </w:tc>
      </w:tr>
      <w:tr w:rsidR="00475B01" w:rsidRPr="00AF6D7D" w:rsidTr="00475B01">
        <w:trPr>
          <w:trHeight w:val="64"/>
          <w:jc w:val="center"/>
        </w:trPr>
        <w:tc>
          <w:tcPr>
            <w:tcW w:w="4003" w:type="dxa"/>
            <w:vMerge/>
          </w:tcPr>
          <w:p w:rsidR="00475B01" w:rsidRPr="00AF6D7D" w:rsidRDefault="00475B01" w:rsidP="002571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29" w:type="dxa"/>
          </w:tcPr>
          <w:p w:rsidR="00475B01" w:rsidRPr="00AF6D7D" w:rsidRDefault="00475B01" w:rsidP="002571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6D7D">
              <w:rPr>
                <w:rFonts w:ascii="Times New Roman" w:hAnsi="Times New Roman" w:cs="Times New Roman"/>
                <w:sz w:val="24"/>
                <w:szCs w:val="24"/>
              </w:rPr>
              <w:t>Ijou 120mm</w:t>
            </w:r>
          </w:p>
        </w:tc>
      </w:tr>
      <w:tr w:rsidR="00475B01" w:rsidRPr="00AF6D7D" w:rsidTr="00475B01">
        <w:trPr>
          <w:jc w:val="center"/>
        </w:trPr>
        <w:tc>
          <w:tcPr>
            <w:tcW w:w="4003" w:type="dxa"/>
          </w:tcPr>
          <w:p w:rsidR="00475B01" w:rsidRPr="00AF6D7D" w:rsidRDefault="00475B01" w:rsidP="002571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29" w:type="dxa"/>
          </w:tcPr>
          <w:p w:rsidR="00475B01" w:rsidRPr="00AF6D7D" w:rsidRDefault="00475B01" w:rsidP="002571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6D7D">
              <w:rPr>
                <w:rFonts w:ascii="Times New Roman" w:hAnsi="Times New Roman" w:cs="Times New Roman"/>
                <w:sz w:val="24"/>
                <w:szCs w:val="24"/>
              </w:rPr>
              <w:t>Mèche Fraiseuse 5m PVC ALU</w:t>
            </w:r>
          </w:p>
        </w:tc>
      </w:tr>
    </w:tbl>
    <w:p w:rsidR="00E01FF9" w:rsidRDefault="001F27D3" w:rsidP="00123042">
      <w:r>
        <w:t>Garantie :</w:t>
      </w:r>
      <w:r w:rsidR="00BE2E7B">
        <w:t xml:space="preserve"> 10</w:t>
      </w:r>
      <w:r>
        <w:t xml:space="preserve"> ans</w:t>
      </w:r>
    </w:p>
    <w:p w:rsidR="00257124" w:rsidRDefault="00073238" w:rsidP="00123042">
      <w:r>
        <w:rPr>
          <w:noProof/>
          <w:lang w:eastAsia="fr-FR"/>
        </w:rPr>
        <w:drawing>
          <wp:inline distT="0" distB="0" distL="0" distR="0">
            <wp:extent cx="3509154" cy="2197082"/>
            <wp:effectExtent l="19050" t="0" r="0" b="0"/>
            <wp:docPr id="19" name="Image 19" descr="C:\Users\toshiba\Documents\Dossier Lotfi\IMG_1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toshiba\Documents\Dossier Lotfi\IMG_1527.JPG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8950" cy="2196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Système ousciloubattant</w:t>
      </w:r>
    </w:p>
    <w:p w:rsidR="00F519E9" w:rsidRDefault="00F519E9" w:rsidP="00123042">
      <w:r>
        <w:rPr>
          <w:noProof/>
          <w:lang w:eastAsia="fr-FR"/>
        </w:rPr>
        <w:lastRenderedPageBreak/>
        <w:drawing>
          <wp:inline distT="0" distB="0" distL="0" distR="0">
            <wp:extent cx="1749365" cy="1285116"/>
            <wp:effectExtent l="19050" t="0" r="3235" b="0"/>
            <wp:docPr id="20" name="Image 20" descr="C:\Users\toshiba\Documents\Dossier Lotfi\IMG_1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toshiba\Documents\Dossier Lotfi\IMG_1508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904" cy="1285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et celle peut etre ça vous aide</w:t>
      </w:r>
    </w:p>
    <w:sectPr w:rsidR="00F519E9" w:rsidSect="0092052A">
      <w:footerReference w:type="even" r:id="rId70"/>
      <w:footerReference w:type="default" r:id="rId71"/>
      <w:pgSz w:w="11906" w:h="16838"/>
      <w:pgMar w:top="170" w:right="992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61803" w:rsidRDefault="00361803" w:rsidP="00CE40E0">
      <w:pPr>
        <w:spacing w:after="0" w:line="240" w:lineRule="auto"/>
      </w:pPr>
      <w:r>
        <w:separator/>
      </w:r>
    </w:p>
  </w:endnote>
  <w:endnote w:type="continuationSeparator" w:id="1">
    <w:p w:rsidR="00361803" w:rsidRDefault="00361803" w:rsidP="00CE40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2F52" w:rsidRDefault="00212F52"/>
  <w:p w:rsidR="00073238" w:rsidRDefault="00073238"/>
  <w:p w:rsidR="00073238" w:rsidRDefault="00073238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7124" w:rsidRPr="00956640" w:rsidRDefault="00212F52" w:rsidP="00956640">
    <w:pPr>
      <w:tabs>
        <w:tab w:val="left" w:pos="3240"/>
      </w:tabs>
      <w:spacing w:after="0" w:line="240" w:lineRule="auto"/>
      <w:rPr>
        <w:b/>
        <w:bCs/>
      </w:rPr>
    </w:pPr>
    <w:r w:rsidRPr="00212F52">
      <w:rPr>
        <w:rFonts w:ascii="Times New Roman" w:hAnsi="Times New Roman" w:cs="Times New Roman"/>
        <w:b/>
        <w:bCs/>
        <w:sz w:val="24"/>
        <w:szCs w:val="24"/>
        <w:lang w:eastAsia="fr-FR"/>
      </w:rPr>
      <w:pict>
        <v:oval id="_x0000_s3074" style="position:absolute;margin-left:133.9pt;margin-top:6.75pt;width:22.5pt;height:25.5pt;z-index:-251658752" fillcolor="white [3212]" strokecolor="white [3212]"/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61803" w:rsidRDefault="00361803" w:rsidP="00CE40E0">
      <w:pPr>
        <w:spacing w:after="0" w:line="240" w:lineRule="auto"/>
      </w:pPr>
      <w:r>
        <w:separator/>
      </w:r>
    </w:p>
  </w:footnote>
  <w:footnote w:type="continuationSeparator" w:id="1">
    <w:p w:rsidR="00361803" w:rsidRDefault="00361803" w:rsidP="00CE40E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characterSpacingControl w:val="doNotCompress"/>
  <w:hdrShapeDefaults>
    <o:shapedefaults v:ext="edit" spidmax="39938">
      <o:colormenu v:ext="edit" fillcolor="red" strokecolor="red"/>
    </o:shapedefaults>
    <o:shapelayout v:ext="edit">
      <o:idmap v:ext="edit" data="3"/>
    </o:shapelayout>
  </w:hdrShapeDefaults>
  <w:footnotePr>
    <w:footnote w:id="0"/>
    <w:footnote w:id="1"/>
  </w:footnotePr>
  <w:endnotePr>
    <w:endnote w:id="0"/>
    <w:endnote w:id="1"/>
  </w:endnotePr>
  <w:compat/>
  <w:rsids>
    <w:rsidRoot w:val="00123042"/>
    <w:rsid w:val="00005F55"/>
    <w:rsid w:val="00016DDD"/>
    <w:rsid w:val="00026CFB"/>
    <w:rsid w:val="00033561"/>
    <w:rsid w:val="00046B13"/>
    <w:rsid w:val="00073238"/>
    <w:rsid w:val="00087FF1"/>
    <w:rsid w:val="00095E73"/>
    <w:rsid w:val="000C6C7F"/>
    <w:rsid w:val="000D43E4"/>
    <w:rsid w:val="001168B5"/>
    <w:rsid w:val="00123042"/>
    <w:rsid w:val="00123EF5"/>
    <w:rsid w:val="00150716"/>
    <w:rsid w:val="00155082"/>
    <w:rsid w:val="00182995"/>
    <w:rsid w:val="001C576A"/>
    <w:rsid w:val="001F27D3"/>
    <w:rsid w:val="00212F52"/>
    <w:rsid w:val="00232983"/>
    <w:rsid w:val="0024590C"/>
    <w:rsid w:val="00257124"/>
    <w:rsid w:val="002F3C71"/>
    <w:rsid w:val="003508AD"/>
    <w:rsid w:val="00361803"/>
    <w:rsid w:val="004406B2"/>
    <w:rsid w:val="00475B01"/>
    <w:rsid w:val="004834D0"/>
    <w:rsid w:val="004C575B"/>
    <w:rsid w:val="004F0A5E"/>
    <w:rsid w:val="00514C3D"/>
    <w:rsid w:val="00541B88"/>
    <w:rsid w:val="00550D0D"/>
    <w:rsid w:val="005842D3"/>
    <w:rsid w:val="005A65B3"/>
    <w:rsid w:val="005A6B1D"/>
    <w:rsid w:val="005B1191"/>
    <w:rsid w:val="005B3713"/>
    <w:rsid w:val="005E2A1E"/>
    <w:rsid w:val="005E3A8D"/>
    <w:rsid w:val="005F2472"/>
    <w:rsid w:val="00602218"/>
    <w:rsid w:val="006A5FEC"/>
    <w:rsid w:val="006C124D"/>
    <w:rsid w:val="006D49F5"/>
    <w:rsid w:val="006D6351"/>
    <w:rsid w:val="00703AE5"/>
    <w:rsid w:val="007746C4"/>
    <w:rsid w:val="007A7338"/>
    <w:rsid w:val="007C75C1"/>
    <w:rsid w:val="007E7E29"/>
    <w:rsid w:val="0085720D"/>
    <w:rsid w:val="00880957"/>
    <w:rsid w:val="008B54F6"/>
    <w:rsid w:val="0090277A"/>
    <w:rsid w:val="0092052A"/>
    <w:rsid w:val="00921207"/>
    <w:rsid w:val="00934260"/>
    <w:rsid w:val="00956640"/>
    <w:rsid w:val="00963B72"/>
    <w:rsid w:val="00966C8B"/>
    <w:rsid w:val="0099239D"/>
    <w:rsid w:val="009C4184"/>
    <w:rsid w:val="009E2802"/>
    <w:rsid w:val="009F4F0F"/>
    <w:rsid w:val="00A17E08"/>
    <w:rsid w:val="00A565A8"/>
    <w:rsid w:val="00A84703"/>
    <w:rsid w:val="00AA20BB"/>
    <w:rsid w:val="00B1779C"/>
    <w:rsid w:val="00B7325B"/>
    <w:rsid w:val="00B74133"/>
    <w:rsid w:val="00B877B0"/>
    <w:rsid w:val="00BE2E7B"/>
    <w:rsid w:val="00BF017B"/>
    <w:rsid w:val="00C7779F"/>
    <w:rsid w:val="00C8568B"/>
    <w:rsid w:val="00CA05D1"/>
    <w:rsid w:val="00CA66BF"/>
    <w:rsid w:val="00CD1589"/>
    <w:rsid w:val="00CE145B"/>
    <w:rsid w:val="00CE40E0"/>
    <w:rsid w:val="00CF5C8B"/>
    <w:rsid w:val="00D26F64"/>
    <w:rsid w:val="00D30FF7"/>
    <w:rsid w:val="00D96F96"/>
    <w:rsid w:val="00DA71CE"/>
    <w:rsid w:val="00DB753B"/>
    <w:rsid w:val="00DC47B2"/>
    <w:rsid w:val="00DF2FCE"/>
    <w:rsid w:val="00E01FF9"/>
    <w:rsid w:val="00E33D4F"/>
    <w:rsid w:val="00E607F3"/>
    <w:rsid w:val="00EA2E03"/>
    <w:rsid w:val="00EB0F6C"/>
    <w:rsid w:val="00EB6B82"/>
    <w:rsid w:val="00EE68EB"/>
    <w:rsid w:val="00F173B1"/>
    <w:rsid w:val="00F32A7D"/>
    <w:rsid w:val="00F33698"/>
    <w:rsid w:val="00F3506A"/>
    <w:rsid w:val="00F519E9"/>
    <w:rsid w:val="00FB10F8"/>
    <w:rsid w:val="00FD3A3E"/>
    <w:rsid w:val="00FD3E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938">
      <o:colormenu v:ext="edit" fillcolor="red" strokecolor="red"/>
    </o:shapedefaults>
    <o:shapelayout v:ext="edit">
      <o:idmap v:ext="edit" data="1"/>
      <o:rules v:ext="edit">
        <o:r id="V:Rule2" type="connector" idref="#_x0000_s1057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304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12304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1230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23042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CE40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CE40E0"/>
  </w:style>
  <w:style w:type="paragraph" w:styleId="Pieddepage">
    <w:name w:val="footer"/>
    <w:basedOn w:val="Normal"/>
    <w:link w:val="PieddepageCar"/>
    <w:uiPriority w:val="99"/>
    <w:semiHidden/>
    <w:unhideWhenUsed/>
    <w:rsid w:val="00CE40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CE40E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hyperlink" Target="http://www.evaplast.com.tr/en/aluminium-window-handles-2/632-akk19-aluminium-window-handle-with-lock" TargetMode="External"/><Relationship Id="rId26" Type="http://schemas.openxmlformats.org/officeDocument/2006/relationships/image" Target="media/image15.png"/><Relationship Id="rId39" Type="http://schemas.openxmlformats.org/officeDocument/2006/relationships/oleObject" Target="embeddings/oleObject5.bin"/><Relationship Id="rId21" Type="http://schemas.openxmlformats.org/officeDocument/2006/relationships/image" Target="media/image11.jpeg"/><Relationship Id="rId34" Type="http://schemas.openxmlformats.org/officeDocument/2006/relationships/oleObject" Target="embeddings/oleObject3.bin"/><Relationship Id="rId42" Type="http://schemas.openxmlformats.org/officeDocument/2006/relationships/image" Target="media/image27.png"/><Relationship Id="rId47" Type="http://schemas.openxmlformats.org/officeDocument/2006/relationships/image" Target="media/image30.png"/><Relationship Id="rId50" Type="http://schemas.openxmlformats.org/officeDocument/2006/relationships/image" Target="media/image31.png"/><Relationship Id="rId55" Type="http://schemas.openxmlformats.org/officeDocument/2006/relationships/oleObject" Target="embeddings/oleObject12.bin"/><Relationship Id="rId63" Type="http://schemas.openxmlformats.org/officeDocument/2006/relationships/oleObject" Target="embeddings/oleObject15.bin"/><Relationship Id="rId68" Type="http://schemas.openxmlformats.org/officeDocument/2006/relationships/image" Target="media/image40.jpeg"/><Relationship Id="rId7" Type="http://schemas.openxmlformats.org/officeDocument/2006/relationships/image" Target="media/image2.jpeg"/><Relationship Id="rId71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hyperlink" Target="http://www.evaplast.com.tr/en/aluminium-window-handles-2/634-apk05-aluminium-window-handle-with-lock" TargetMode="External"/><Relationship Id="rId29" Type="http://schemas.openxmlformats.org/officeDocument/2006/relationships/image" Target="media/image18.png"/><Relationship Id="rId11" Type="http://schemas.openxmlformats.org/officeDocument/2006/relationships/oleObject" Target="embeddings/oleObject1.bin"/><Relationship Id="rId24" Type="http://schemas.openxmlformats.org/officeDocument/2006/relationships/image" Target="media/image13.png"/><Relationship Id="rId32" Type="http://schemas.openxmlformats.org/officeDocument/2006/relationships/oleObject" Target="embeddings/oleObject2.bin"/><Relationship Id="rId37" Type="http://schemas.openxmlformats.org/officeDocument/2006/relationships/image" Target="media/image23.png"/><Relationship Id="rId40" Type="http://schemas.openxmlformats.org/officeDocument/2006/relationships/image" Target="media/image25.png"/><Relationship Id="rId45" Type="http://schemas.openxmlformats.org/officeDocument/2006/relationships/image" Target="media/image29.png"/><Relationship Id="rId53" Type="http://schemas.openxmlformats.org/officeDocument/2006/relationships/oleObject" Target="embeddings/oleObject11.bin"/><Relationship Id="rId58" Type="http://schemas.openxmlformats.org/officeDocument/2006/relationships/image" Target="media/image35.png"/><Relationship Id="rId66" Type="http://schemas.openxmlformats.org/officeDocument/2006/relationships/image" Target="media/image39.png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image" Target="media/image12.jpeg"/><Relationship Id="rId28" Type="http://schemas.openxmlformats.org/officeDocument/2006/relationships/image" Target="media/image17.png"/><Relationship Id="rId36" Type="http://schemas.openxmlformats.org/officeDocument/2006/relationships/oleObject" Target="embeddings/oleObject4.bin"/><Relationship Id="rId49" Type="http://schemas.openxmlformats.org/officeDocument/2006/relationships/oleObject" Target="embeddings/oleObject9.bin"/><Relationship Id="rId57" Type="http://schemas.openxmlformats.org/officeDocument/2006/relationships/oleObject" Target="embeddings/oleObject13.bin"/><Relationship Id="rId61" Type="http://schemas.openxmlformats.org/officeDocument/2006/relationships/image" Target="media/image36.jpeg"/><Relationship Id="rId10" Type="http://schemas.openxmlformats.org/officeDocument/2006/relationships/image" Target="media/image5.png"/><Relationship Id="rId19" Type="http://schemas.openxmlformats.org/officeDocument/2006/relationships/image" Target="media/image10.jpeg"/><Relationship Id="rId31" Type="http://schemas.openxmlformats.org/officeDocument/2006/relationships/image" Target="media/image20.png"/><Relationship Id="rId44" Type="http://schemas.openxmlformats.org/officeDocument/2006/relationships/image" Target="media/image28.png"/><Relationship Id="rId52" Type="http://schemas.openxmlformats.org/officeDocument/2006/relationships/image" Target="media/image32.png"/><Relationship Id="rId60" Type="http://schemas.openxmlformats.org/officeDocument/2006/relationships/hyperlink" Target="http://www.evaplast.com.tr/en/pvc-accessories-2/158-isolation-chemicals/981-aluminium-glazing-spacer" TargetMode="External"/><Relationship Id="rId65" Type="http://schemas.openxmlformats.org/officeDocument/2006/relationships/oleObject" Target="embeddings/oleObject16.bin"/><Relationship Id="rId73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yperlink" Target="http://www.evaplast.com.tr/en/images/stories/urunler/kapi-ve-pencere-kollari/pencere-kolu-pg005.jpg" TargetMode="External"/><Relationship Id="rId22" Type="http://schemas.openxmlformats.org/officeDocument/2006/relationships/hyperlink" Target="http://www.evaplast.com.tr/en/plastic-door-handles-2/587-1005-01-plastic-door-handle-yale-eva" TargetMode="External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2.png"/><Relationship Id="rId43" Type="http://schemas.openxmlformats.org/officeDocument/2006/relationships/oleObject" Target="embeddings/oleObject6.bin"/><Relationship Id="rId48" Type="http://schemas.openxmlformats.org/officeDocument/2006/relationships/oleObject" Target="embeddings/oleObject8.bin"/><Relationship Id="rId56" Type="http://schemas.openxmlformats.org/officeDocument/2006/relationships/image" Target="media/image34.png"/><Relationship Id="rId64" Type="http://schemas.openxmlformats.org/officeDocument/2006/relationships/image" Target="media/image38.png"/><Relationship Id="rId69" Type="http://schemas.openxmlformats.org/officeDocument/2006/relationships/image" Target="media/image41.jpeg"/><Relationship Id="rId8" Type="http://schemas.openxmlformats.org/officeDocument/2006/relationships/image" Target="media/image3.jpeg"/><Relationship Id="rId51" Type="http://schemas.openxmlformats.org/officeDocument/2006/relationships/oleObject" Target="embeddings/oleObject10.bin"/><Relationship Id="rId72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6.jpeg"/><Relationship Id="rId17" Type="http://schemas.openxmlformats.org/officeDocument/2006/relationships/image" Target="media/image9.jpeg"/><Relationship Id="rId25" Type="http://schemas.openxmlformats.org/officeDocument/2006/relationships/image" Target="media/image14.png"/><Relationship Id="rId33" Type="http://schemas.openxmlformats.org/officeDocument/2006/relationships/image" Target="media/image21.png"/><Relationship Id="rId38" Type="http://schemas.openxmlformats.org/officeDocument/2006/relationships/image" Target="media/image24.png"/><Relationship Id="rId46" Type="http://schemas.openxmlformats.org/officeDocument/2006/relationships/oleObject" Target="embeddings/oleObject7.bin"/><Relationship Id="rId59" Type="http://schemas.openxmlformats.org/officeDocument/2006/relationships/oleObject" Target="embeddings/oleObject14.bin"/><Relationship Id="rId67" Type="http://schemas.openxmlformats.org/officeDocument/2006/relationships/oleObject" Target="embeddings/oleObject17.bin"/><Relationship Id="rId20" Type="http://schemas.openxmlformats.org/officeDocument/2006/relationships/hyperlink" Target="http://www.evaplast.com.tr/en/plastic-door-handles-2/599-1007-01-plastic-door-handle-wc-eva" TargetMode="External"/><Relationship Id="rId41" Type="http://schemas.openxmlformats.org/officeDocument/2006/relationships/image" Target="media/image26.png"/><Relationship Id="rId54" Type="http://schemas.openxmlformats.org/officeDocument/2006/relationships/image" Target="media/image33.png"/><Relationship Id="rId62" Type="http://schemas.openxmlformats.org/officeDocument/2006/relationships/image" Target="media/image37.png"/><Relationship Id="rId7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320</Words>
  <Characters>1761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youcef one piece</dc:creator>
  <cp:lastModifiedBy>SAMSUN</cp:lastModifiedBy>
  <cp:revision>2</cp:revision>
  <cp:lastPrinted>2014-03-27T13:01:00Z</cp:lastPrinted>
  <dcterms:created xsi:type="dcterms:W3CDTF">2014-04-07T10:13:00Z</dcterms:created>
  <dcterms:modified xsi:type="dcterms:W3CDTF">2014-04-07T10:13:00Z</dcterms:modified>
</cp:coreProperties>
</file>